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F1" w:rsidRPr="00945E02" w:rsidRDefault="00944DF1" w:rsidP="00944DF1">
      <w:pPr>
        <w:spacing w:after="0" w:line="240" w:lineRule="auto"/>
        <w:ind w:left="1416"/>
        <w:rPr>
          <w:rFonts w:ascii="Times New Roman" w:hAnsi="Times New Roman" w:cs="Times New Roman"/>
          <w:sz w:val="28"/>
          <w:szCs w:val="28"/>
        </w:rPr>
      </w:pPr>
      <w:r w:rsidRPr="00EB6BC2">
        <w:rPr>
          <w:rFonts w:ascii="Times New Roman" w:hAnsi="Times New Roman" w:cs="Times New Roman"/>
          <w:sz w:val="28"/>
          <w:szCs w:val="28"/>
        </w:rPr>
        <w:t xml:space="preserve">                                                          </w:t>
      </w:r>
      <w:r w:rsidRPr="00945E02">
        <w:rPr>
          <w:rFonts w:ascii="Times New Roman" w:hAnsi="Times New Roman" w:cs="Times New Roman"/>
          <w:sz w:val="28"/>
          <w:szCs w:val="28"/>
        </w:rPr>
        <w:t>Конституционная палата</w:t>
      </w:r>
    </w:p>
    <w:p w:rsidR="00944DF1" w:rsidRPr="00945E02" w:rsidRDefault="00944DF1" w:rsidP="00944DF1">
      <w:pPr>
        <w:spacing w:after="0" w:line="240" w:lineRule="auto"/>
        <w:ind w:left="1416"/>
        <w:rPr>
          <w:rFonts w:ascii="Times New Roman" w:hAnsi="Times New Roman" w:cs="Times New Roman"/>
          <w:sz w:val="28"/>
          <w:szCs w:val="28"/>
        </w:rPr>
      </w:pPr>
      <w:r w:rsidRPr="00945E02">
        <w:rPr>
          <w:rFonts w:ascii="Times New Roman" w:hAnsi="Times New Roman" w:cs="Times New Roman"/>
          <w:sz w:val="28"/>
          <w:szCs w:val="28"/>
        </w:rPr>
        <w:t xml:space="preserve">                                                          Верховного суда</w:t>
      </w:r>
    </w:p>
    <w:p w:rsidR="00944DF1" w:rsidRPr="00945E02" w:rsidRDefault="00944DF1" w:rsidP="00944DF1">
      <w:pPr>
        <w:spacing w:after="0" w:line="240" w:lineRule="auto"/>
        <w:ind w:left="1416"/>
        <w:rPr>
          <w:rFonts w:ascii="Times New Roman" w:hAnsi="Times New Roman" w:cs="Times New Roman"/>
          <w:sz w:val="28"/>
          <w:szCs w:val="28"/>
        </w:rPr>
      </w:pPr>
      <w:r w:rsidRPr="00945E02">
        <w:rPr>
          <w:rFonts w:ascii="Times New Roman" w:hAnsi="Times New Roman" w:cs="Times New Roman"/>
          <w:sz w:val="28"/>
          <w:szCs w:val="28"/>
        </w:rPr>
        <w:t xml:space="preserve">                                                          </w:t>
      </w:r>
      <w:proofErr w:type="spellStart"/>
      <w:r w:rsidRPr="00945E02">
        <w:rPr>
          <w:rFonts w:ascii="Times New Roman" w:hAnsi="Times New Roman" w:cs="Times New Roman"/>
          <w:sz w:val="28"/>
          <w:szCs w:val="28"/>
        </w:rPr>
        <w:t>Кыргызской</w:t>
      </w:r>
      <w:proofErr w:type="spellEnd"/>
      <w:r w:rsidRPr="00945E02">
        <w:rPr>
          <w:rFonts w:ascii="Times New Roman" w:hAnsi="Times New Roman" w:cs="Times New Roman"/>
          <w:sz w:val="28"/>
          <w:szCs w:val="28"/>
        </w:rPr>
        <w:t xml:space="preserve"> Республики</w:t>
      </w:r>
    </w:p>
    <w:p w:rsidR="00944DF1" w:rsidRDefault="00944DF1" w:rsidP="00944DF1">
      <w:pPr>
        <w:spacing w:after="0" w:line="240" w:lineRule="auto"/>
        <w:ind w:left="1416"/>
        <w:rPr>
          <w:rFonts w:ascii="Times New Roman" w:hAnsi="Times New Roman" w:cs="Times New Roman"/>
          <w:b/>
          <w:sz w:val="28"/>
          <w:szCs w:val="28"/>
        </w:rPr>
      </w:pPr>
    </w:p>
    <w:p w:rsidR="00704070" w:rsidRPr="00945E02" w:rsidRDefault="00704070" w:rsidP="00704070">
      <w:pPr>
        <w:spacing w:after="0" w:line="240" w:lineRule="auto"/>
        <w:ind w:left="708"/>
        <w:rPr>
          <w:rFonts w:ascii="Times New Roman" w:hAnsi="Times New Roman" w:cs="Times New Roman"/>
          <w:sz w:val="28"/>
          <w:szCs w:val="28"/>
        </w:rPr>
      </w:pPr>
      <w:r w:rsidRPr="003378A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378A9">
        <w:rPr>
          <w:rFonts w:ascii="Times New Roman" w:hAnsi="Times New Roman" w:cs="Times New Roman"/>
          <w:b/>
          <w:sz w:val="28"/>
          <w:szCs w:val="28"/>
        </w:rPr>
        <w:t xml:space="preserve">Обращающаяся </w:t>
      </w:r>
      <w:proofErr w:type="gramStart"/>
      <w:r w:rsidRPr="003378A9">
        <w:rPr>
          <w:rFonts w:ascii="Times New Roman" w:hAnsi="Times New Roman" w:cs="Times New Roman"/>
          <w:b/>
          <w:sz w:val="28"/>
          <w:szCs w:val="28"/>
        </w:rPr>
        <w:t>сторона:</w:t>
      </w:r>
      <w:r w:rsidRPr="003378A9">
        <w:rPr>
          <w:rFonts w:ascii="Times New Roman" w:hAnsi="Times New Roman" w:cs="Times New Roman"/>
          <w:b/>
          <w:sz w:val="28"/>
          <w:szCs w:val="28"/>
          <w:lang w:val="ky-KG"/>
        </w:rPr>
        <w:t xml:space="preserve">   </w:t>
      </w:r>
      <w:proofErr w:type="gramEnd"/>
      <w:r w:rsidRPr="003378A9">
        <w:rPr>
          <w:rFonts w:ascii="Times New Roman" w:hAnsi="Times New Roman" w:cs="Times New Roman"/>
          <w:b/>
          <w:sz w:val="28"/>
          <w:szCs w:val="28"/>
          <w:lang w:val="ky-KG"/>
        </w:rPr>
        <w:t xml:space="preserve">   </w:t>
      </w:r>
      <w:proofErr w:type="spellStart"/>
      <w:r w:rsidRPr="00945E02">
        <w:rPr>
          <w:rFonts w:ascii="Times New Roman" w:hAnsi="Times New Roman" w:cs="Times New Roman"/>
          <w:sz w:val="28"/>
          <w:szCs w:val="28"/>
        </w:rPr>
        <w:t>Касымбеков</w:t>
      </w:r>
      <w:proofErr w:type="spellEnd"/>
      <w:r w:rsidRPr="00945E02">
        <w:rPr>
          <w:rFonts w:ascii="Times New Roman" w:hAnsi="Times New Roman" w:cs="Times New Roman"/>
          <w:sz w:val="28"/>
          <w:szCs w:val="28"/>
          <w:lang w:val="ky-KG"/>
        </w:rPr>
        <w:t xml:space="preserve"> </w:t>
      </w:r>
      <w:r w:rsidRPr="00945E02">
        <w:rPr>
          <w:rFonts w:ascii="Times New Roman" w:hAnsi="Times New Roman" w:cs="Times New Roman"/>
          <w:sz w:val="28"/>
          <w:szCs w:val="28"/>
        </w:rPr>
        <w:t>Н. А.</w:t>
      </w:r>
      <w:r w:rsidRPr="00945E02">
        <w:rPr>
          <w:rFonts w:ascii="Times New Roman" w:hAnsi="Times New Roman" w:cs="Times New Roman"/>
          <w:sz w:val="28"/>
          <w:szCs w:val="28"/>
          <w:lang w:val="ky-KG"/>
        </w:rPr>
        <w:t xml:space="preserve">                                                          </w:t>
      </w:r>
      <w:r w:rsidRPr="00945E02">
        <w:rPr>
          <w:rFonts w:ascii="Times New Roman" w:hAnsi="Times New Roman" w:cs="Times New Roman"/>
          <w:sz w:val="28"/>
          <w:szCs w:val="28"/>
        </w:rPr>
        <w:t xml:space="preserve">                                                            </w:t>
      </w:r>
    </w:p>
    <w:p w:rsidR="00704070" w:rsidRPr="00945E02" w:rsidRDefault="00704070" w:rsidP="00704070">
      <w:pPr>
        <w:spacing w:after="0" w:line="240" w:lineRule="auto"/>
        <w:rPr>
          <w:rFonts w:ascii="Times New Roman" w:hAnsi="Times New Roman" w:cs="Times New Roman"/>
          <w:sz w:val="28"/>
          <w:szCs w:val="28"/>
        </w:rPr>
      </w:pPr>
      <w:r w:rsidRPr="00945E02">
        <w:rPr>
          <w:rFonts w:ascii="Times New Roman" w:hAnsi="Times New Roman" w:cs="Times New Roman"/>
          <w:sz w:val="28"/>
          <w:szCs w:val="28"/>
        </w:rPr>
        <w:t xml:space="preserve">                                                                              </w:t>
      </w:r>
      <w:proofErr w:type="spellStart"/>
      <w:r w:rsidRPr="00945E02">
        <w:rPr>
          <w:rFonts w:ascii="Times New Roman" w:hAnsi="Times New Roman" w:cs="Times New Roman"/>
          <w:sz w:val="28"/>
          <w:szCs w:val="28"/>
        </w:rPr>
        <w:t>Кодуранова</w:t>
      </w:r>
      <w:proofErr w:type="spellEnd"/>
      <w:r w:rsidRPr="00945E02">
        <w:rPr>
          <w:rFonts w:ascii="Times New Roman" w:hAnsi="Times New Roman" w:cs="Times New Roman"/>
          <w:sz w:val="28"/>
          <w:szCs w:val="28"/>
        </w:rPr>
        <w:t xml:space="preserve"> А. С.</w:t>
      </w:r>
    </w:p>
    <w:p w:rsidR="00704070" w:rsidRPr="00945E02" w:rsidRDefault="00704070" w:rsidP="00704070">
      <w:pPr>
        <w:spacing w:after="0" w:line="240" w:lineRule="auto"/>
        <w:rPr>
          <w:rFonts w:ascii="Times New Roman" w:hAnsi="Times New Roman" w:cs="Times New Roman"/>
          <w:sz w:val="28"/>
          <w:szCs w:val="28"/>
        </w:rPr>
      </w:pPr>
      <w:r w:rsidRPr="00945E02">
        <w:rPr>
          <w:rFonts w:ascii="Times New Roman" w:hAnsi="Times New Roman" w:cs="Times New Roman"/>
          <w:sz w:val="28"/>
          <w:szCs w:val="28"/>
        </w:rPr>
        <w:t xml:space="preserve">                                                                              </w:t>
      </w:r>
      <w:proofErr w:type="spellStart"/>
      <w:r w:rsidRPr="00945E02">
        <w:rPr>
          <w:rFonts w:ascii="Times New Roman" w:hAnsi="Times New Roman" w:cs="Times New Roman"/>
          <w:sz w:val="28"/>
          <w:szCs w:val="28"/>
        </w:rPr>
        <w:t>Карамушкина</w:t>
      </w:r>
      <w:proofErr w:type="spellEnd"/>
      <w:r w:rsidRPr="00945E02">
        <w:rPr>
          <w:rFonts w:ascii="Times New Roman" w:hAnsi="Times New Roman" w:cs="Times New Roman"/>
          <w:sz w:val="28"/>
          <w:szCs w:val="28"/>
        </w:rPr>
        <w:t xml:space="preserve"> И. Ю.</w:t>
      </w:r>
    </w:p>
    <w:p w:rsidR="00704070" w:rsidRPr="00945E02" w:rsidRDefault="00704070" w:rsidP="00704070">
      <w:pPr>
        <w:spacing w:after="0" w:line="240" w:lineRule="auto"/>
        <w:rPr>
          <w:rFonts w:ascii="Times New Roman" w:hAnsi="Times New Roman" w:cs="Times New Roman"/>
          <w:sz w:val="28"/>
          <w:szCs w:val="28"/>
        </w:rPr>
      </w:pPr>
      <w:r w:rsidRPr="00945E02">
        <w:rPr>
          <w:rFonts w:ascii="Times New Roman" w:hAnsi="Times New Roman" w:cs="Times New Roman"/>
          <w:sz w:val="28"/>
          <w:szCs w:val="28"/>
        </w:rPr>
        <w:t xml:space="preserve">                                                                              </w:t>
      </w:r>
      <w:proofErr w:type="spellStart"/>
      <w:r w:rsidRPr="00945E02">
        <w:rPr>
          <w:rFonts w:ascii="Times New Roman" w:hAnsi="Times New Roman" w:cs="Times New Roman"/>
          <w:sz w:val="28"/>
          <w:szCs w:val="28"/>
        </w:rPr>
        <w:t>Мадеминов</w:t>
      </w:r>
      <w:proofErr w:type="spellEnd"/>
      <w:r w:rsidRPr="00945E02">
        <w:rPr>
          <w:rFonts w:ascii="Times New Roman" w:hAnsi="Times New Roman" w:cs="Times New Roman"/>
          <w:sz w:val="28"/>
          <w:szCs w:val="28"/>
        </w:rPr>
        <w:t xml:space="preserve"> М. Г.                                                          </w:t>
      </w:r>
    </w:p>
    <w:p w:rsidR="00704070" w:rsidRPr="00945E02" w:rsidRDefault="00704070" w:rsidP="00704070">
      <w:pPr>
        <w:spacing w:after="0" w:line="240" w:lineRule="auto"/>
        <w:rPr>
          <w:rFonts w:ascii="Times New Roman" w:hAnsi="Times New Roman" w:cs="Times New Roman"/>
          <w:sz w:val="28"/>
          <w:szCs w:val="28"/>
        </w:rPr>
      </w:pPr>
      <w:r w:rsidRPr="00945E02">
        <w:rPr>
          <w:rFonts w:ascii="Times New Roman" w:hAnsi="Times New Roman" w:cs="Times New Roman"/>
          <w:sz w:val="28"/>
          <w:szCs w:val="28"/>
        </w:rPr>
        <w:t xml:space="preserve">                                                                              </w:t>
      </w:r>
      <w:proofErr w:type="spellStart"/>
      <w:r w:rsidRPr="00945E02">
        <w:rPr>
          <w:rFonts w:ascii="Times New Roman" w:hAnsi="Times New Roman" w:cs="Times New Roman"/>
          <w:sz w:val="28"/>
          <w:szCs w:val="28"/>
        </w:rPr>
        <w:t>Артыков</w:t>
      </w:r>
      <w:proofErr w:type="spellEnd"/>
      <w:r w:rsidRPr="00945E02">
        <w:rPr>
          <w:rFonts w:ascii="Times New Roman" w:hAnsi="Times New Roman" w:cs="Times New Roman"/>
          <w:sz w:val="28"/>
          <w:szCs w:val="28"/>
        </w:rPr>
        <w:t xml:space="preserve"> А.</w:t>
      </w:r>
    </w:p>
    <w:p w:rsidR="00704070" w:rsidRPr="00945E02" w:rsidRDefault="00704070" w:rsidP="00704070">
      <w:pPr>
        <w:spacing w:after="0" w:line="240" w:lineRule="auto"/>
        <w:rPr>
          <w:rFonts w:ascii="Times New Roman" w:hAnsi="Times New Roman" w:cs="Times New Roman"/>
          <w:sz w:val="28"/>
          <w:szCs w:val="28"/>
        </w:rPr>
      </w:pPr>
      <w:r w:rsidRPr="00945E02">
        <w:rPr>
          <w:rFonts w:ascii="Times New Roman" w:hAnsi="Times New Roman" w:cs="Times New Roman"/>
          <w:sz w:val="28"/>
          <w:szCs w:val="28"/>
        </w:rPr>
        <w:t xml:space="preserve">                                                                              </w:t>
      </w:r>
      <w:proofErr w:type="spellStart"/>
      <w:r w:rsidRPr="00945E02">
        <w:rPr>
          <w:rFonts w:ascii="Times New Roman" w:hAnsi="Times New Roman" w:cs="Times New Roman"/>
          <w:sz w:val="28"/>
          <w:szCs w:val="28"/>
        </w:rPr>
        <w:t>Орозова</w:t>
      </w:r>
      <w:proofErr w:type="spellEnd"/>
      <w:r w:rsidRPr="00945E02">
        <w:rPr>
          <w:rFonts w:ascii="Times New Roman" w:hAnsi="Times New Roman" w:cs="Times New Roman"/>
          <w:sz w:val="28"/>
          <w:szCs w:val="28"/>
        </w:rPr>
        <w:t xml:space="preserve"> К. Б.                                                           </w:t>
      </w:r>
    </w:p>
    <w:p w:rsidR="00704070" w:rsidRPr="00945E02" w:rsidRDefault="00704070" w:rsidP="00704070">
      <w:pPr>
        <w:spacing w:after="0" w:line="240" w:lineRule="auto"/>
        <w:rPr>
          <w:rFonts w:ascii="Times New Roman" w:hAnsi="Times New Roman" w:cs="Times New Roman"/>
          <w:sz w:val="28"/>
          <w:szCs w:val="28"/>
        </w:rPr>
      </w:pPr>
      <w:r w:rsidRPr="00945E02">
        <w:rPr>
          <w:rFonts w:ascii="Times New Roman" w:hAnsi="Times New Roman" w:cs="Times New Roman"/>
          <w:sz w:val="28"/>
          <w:szCs w:val="28"/>
        </w:rPr>
        <w:t xml:space="preserve">                                                                              Усубалиев Т. Б.</w:t>
      </w:r>
    </w:p>
    <w:p w:rsidR="00704070" w:rsidRDefault="00704070" w:rsidP="00704070">
      <w:pPr>
        <w:spacing w:after="0" w:line="240" w:lineRule="auto"/>
        <w:ind w:left="1416"/>
        <w:rPr>
          <w:rFonts w:ascii="Times New Roman" w:hAnsi="Times New Roman" w:cs="Times New Roman"/>
          <w:b/>
          <w:sz w:val="28"/>
          <w:szCs w:val="28"/>
        </w:rPr>
      </w:pPr>
    </w:p>
    <w:p w:rsidR="00613528" w:rsidRPr="00945E02" w:rsidRDefault="00613528" w:rsidP="0061352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3378A9">
        <w:rPr>
          <w:rFonts w:ascii="Times New Roman" w:hAnsi="Times New Roman" w:cs="Times New Roman"/>
          <w:b/>
          <w:sz w:val="28"/>
          <w:szCs w:val="28"/>
        </w:rPr>
        <w:t>Сторона-</w:t>
      </w:r>
      <w:proofErr w:type="gramStart"/>
      <w:r w:rsidRPr="003378A9">
        <w:rPr>
          <w:rFonts w:ascii="Times New Roman" w:hAnsi="Times New Roman" w:cs="Times New Roman"/>
          <w:b/>
          <w:sz w:val="28"/>
          <w:szCs w:val="28"/>
        </w:rPr>
        <w:t>ответчик:</w:t>
      </w:r>
      <w:r w:rsidRPr="003378A9">
        <w:rPr>
          <w:rFonts w:ascii="Times New Roman" w:hAnsi="Times New Roman" w:cs="Times New Roman"/>
          <w:b/>
          <w:sz w:val="28"/>
          <w:szCs w:val="28"/>
          <w:lang w:val="ky-KG"/>
        </w:rPr>
        <w:t xml:space="preserve">   </w:t>
      </w:r>
      <w:proofErr w:type="gramEnd"/>
      <w:r w:rsidRPr="003378A9">
        <w:rPr>
          <w:rFonts w:ascii="Times New Roman" w:hAnsi="Times New Roman" w:cs="Times New Roman"/>
          <w:b/>
          <w:sz w:val="28"/>
          <w:szCs w:val="28"/>
          <w:lang w:val="ky-KG"/>
        </w:rPr>
        <w:t xml:space="preserve">   </w:t>
      </w:r>
      <w:proofErr w:type="spellStart"/>
      <w:r w:rsidRPr="00945E02">
        <w:rPr>
          <w:rFonts w:ascii="Times New Roman" w:hAnsi="Times New Roman" w:cs="Times New Roman"/>
          <w:sz w:val="28"/>
          <w:szCs w:val="28"/>
        </w:rPr>
        <w:t>Жогорку</w:t>
      </w:r>
      <w:proofErr w:type="spellEnd"/>
      <w:r w:rsidRPr="00945E02">
        <w:rPr>
          <w:rFonts w:ascii="Times New Roman" w:hAnsi="Times New Roman" w:cs="Times New Roman"/>
          <w:sz w:val="28"/>
          <w:szCs w:val="28"/>
          <w:lang w:val="ky-KG"/>
        </w:rPr>
        <w:t xml:space="preserve"> </w:t>
      </w:r>
      <w:proofErr w:type="spellStart"/>
      <w:r w:rsidRPr="00945E02">
        <w:rPr>
          <w:rFonts w:ascii="Times New Roman" w:hAnsi="Times New Roman" w:cs="Times New Roman"/>
          <w:sz w:val="28"/>
          <w:szCs w:val="28"/>
        </w:rPr>
        <w:t>Кенеш</w:t>
      </w:r>
      <w:proofErr w:type="spellEnd"/>
    </w:p>
    <w:p w:rsidR="00613528" w:rsidRPr="00945E02" w:rsidRDefault="00613528" w:rsidP="00613528">
      <w:pPr>
        <w:spacing w:after="0" w:line="240" w:lineRule="auto"/>
        <w:ind w:left="1416"/>
        <w:rPr>
          <w:rFonts w:ascii="Times New Roman" w:hAnsi="Times New Roman" w:cs="Times New Roman"/>
          <w:sz w:val="28"/>
          <w:szCs w:val="28"/>
        </w:rPr>
      </w:pPr>
      <w:r w:rsidRPr="00945E02">
        <w:rPr>
          <w:rFonts w:ascii="Times New Roman" w:hAnsi="Times New Roman" w:cs="Times New Roman"/>
          <w:sz w:val="28"/>
          <w:szCs w:val="28"/>
          <w:lang w:val="ky-KG"/>
        </w:rPr>
        <w:t xml:space="preserve">                                                         </w:t>
      </w:r>
      <w:proofErr w:type="spellStart"/>
      <w:r w:rsidRPr="00945E02">
        <w:rPr>
          <w:rFonts w:ascii="Times New Roman" w:hAnsi="Times New Roman" w:cs="Times New Roman"/>
          <w:sz w:val="28"/>
          <w:szCs w:val="28"/>
        </w:rPr>
        <w:t>Кыргызской</w:t>
      </w:r>
      <w:proofErr w:type="spellEnd"/>
      <w:r w:rsidRPr="00945E02">
        <w:rPr>
          <w:rFonts w:ascii="Times New Roman" w:hAnsi="Times New Roman" w:cs="Times New Roman"/>
          <w:sz w:val="28"/>
          <w:szCs w:val="28"/>
        </w:rPr>
        <w:t xml:space="preserve"> Республики</w:t>
      </w:r>
    </w:p>
    <w:p w:rsidR="00944DF1" w:rsidRPr="00EB6BC2" w:rsidRDefault="00944DF1" w:rsidP="00944DF1">
      <w:pPr>
        <w:spacing w:after="0" w:line="240" w:lineRule="auto"/>
        <w:rPr>
          <w:rFonts w:ascii="Times New Roman" w:hAnsi="Times New Roman" w:cs="Times New Roman"/>
          <w:sz w:val="28"/>
          <w:szCs w:val="28"/>
        </w:rPr>
      </w:pPr>
    </w:p>
    <w:p w:rsidR="000505BC" w:rsidRDefault="000505BC" w:rsidP="00944DF1">
      <w:pPr>
        <w:spacing w:after="0" w:line="240" w:lineRule="auto"/>
        <w:jc w:val="center"/>
        <w:rPr>
          <w:rFonts w:ascii="Times New Roman" w:hAnsi="Times New Roman" w:cs="Times New Roman"/>
          <w:b/>
          <w:sz w:val="28"/>
          <w:szCs w:val="28"/>
        </w:rPr>
      </w:pPr>
    </w:p>
    <w:p w:rsidR="00944DF1" w:rsidRDefault="00944DF1" w:rsidP="00944DF1">
      <w:pPr>
        <w:spacing w:after="0" w:line="240" w:lineRule="auto"/>
        <w:jc w:val="center"/>
        <w:rPr>
          <w:rFonts w:ascii="Times New Roman" w:hAnsi="Times New Roman" w:cs="Times New Roman"/>
          <w:b/>
          <w:sz w:val="28"/>
          <w:szCs w:val="28"/>
        </w:rPr>
      </w:pPr>
      <w:r w:rsidRPr="003378A9">
        <w:rPr>
          <w:rFonts w:ascii="Times New Roman" w:hAnsi="Times New Roman" w:cs="Times New Roman"/>
          <w:b/>
          <w:sz w:val="28"/>
          <w:szCs w:val="28"/>
        </w:rPr>
        <w:t>ХОДАТАЙСТВО</w:t>
      </w:r>
    </w:p>
    <w:p w:rsidR="00196447" w:rsidRDefault="00944DF1" w:rsidP="00661AF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дополнении предыдущего ходатайства                                            </w:t>
      </w:r>
      <w:r w:rsidRPr="005A7CE4">
        <w:rPr>
          <w:rFonts w:ascii="Times New Roman" w:hAnsi="Times New Roman" w:cs="Times New Roman"/>
          <w:b/>
          <w:sz w:val="28"/>
          <w:szCs w:val="28"/>
        </w:rPr>
        <w:t>доказательствами</w:t>
      </w:r>
      <w:r>
        <w:rPr>
          <w:rFonts w:ascii="Times New Roman" w:hAnsi="Times New Roman" w:cs="Times New Roman"/>
          <w:b/>
          <w:sz w:val="28"/>
          <w:szCs w:val="28"/>
        </w:rPr>
        <w:t xml:space="preserve"> и</w:t>
      </w:r>
      <w:r w:rsidRPr="005A7CE4">
        <w:rPr>
          <w:rFonts w:ascii="Times New Roman" w:hAnsi="Times New Roman" w:cs="Times New Roman"/>
          <w:b/>
          <w:sz w:val="28"/>
          <w:szCs w:val="28"/>
        </w:rPr>
        <w:t xml:space="preserve"> </w:t>
      </w:r>
      <w:r>
        <w:rPr>
          <w:rFonts w:ascii="Times New Roman" w:hAnsi="Times New Roman" w:cs="Times New Roman"/>
          <w:b/>
          <w:sz w:val="28"/>
          <w:szCs w:val="28"/>
        </w:rPr>
        <w:t xml:space="preserve">об </w:t>
      </w:r>
      <w:r w:rsidRPr="005A7CE4">
        <w:rPr>
          <w:rFonts w:ascii="Times New Roman" w:hAnsi="Times New Roman" w:cs="Times New Roman"/>
          <w:b/>
          <w:sz w:val="28"/>
          <w:szCs w:val="28"/>
        </w:rPr>
        <w:t>изменении требований</w:t>
      </w:r>
      <w:r w:rsidRPr="00EB6BC2">
        <w:rPr>
          <w:rFonts w:ascii="Times New Roman" w:hAnsi="Times New Roman" w:cs="Times New Roman"/>
          <w:b/>
          <w:sz w:val="28"/>
          <w:szCs w:val="28"/>
        </w:rPr>
        <w:t xml:space="preserve">   </w:t>
      </w:r>
    </w:p>
    <w:p w:rsidR="00944DF1" w:rsidRPr="00EB6BC2" w:rsidRDefault="00944DF1" w:rsidP="00661AF4">
      <w:pPr>
        <w:spacing w:after="0" w:line="240" w:lineRule="auto"/>
        <w:jc w:val="center"/>
        <w:rPr>
          <w:rFonts w:ascii="Times New Roman" w:hAnsi="Times New Roman" w:cs="Times New Roman"/>
          <w:sz w:val="28"/>
          <w:szCs w:val="28"/>
        </w:rPr>
      </w:pPr>
      <w:r w:rsidRPr="00EB6BC2">
        <w:rPr>
          <w:rFonts w:ascii="Times New Roman" w:hAnsi="Times New Roman" w:cs="Times New Roman"/>
          <w:b/>
          <w:sz w:val="28"/>
          <w:szCs w:val="28"/>
        </w:rPr>
        <w:t xml:space="preserve">    </w:t>
      </w:r>
    </w:p>
    <w:p w:rsidR="00944DF1" w:rsidRDefault="00944DF1" w:rsidP="00944DF1">
      <w:pPr>
        <w:spacing w:before="240" w:after="0" w:line="240" w:lineRule="auto"/>
        <w:ind w:firstLine="709"/>
        <w:jc w:val="both"/>
        <w:rPr>
          <w:rFonts w:ascii="Times New Roman" w:eastAsia="Times New Roman" w:hAnsi="Times New Roman" w:cs="Times New Roman"/>
          <w:sz w:val="28"/>
          <w:szCs w:val="28"/>
          <w:lang w:eastAsia="ru-RU"/>
        </w:rPr>
      </w:pPr>
      <w:r w:rsidRPr="00EB6BC2">
        <w:rPr>
          <w:rFonts w:ascii="Times New Roman" w:hAnsi="Times New Roman" w:cs="Times New Roman"/>
          <w:sz w:val="28"/>
          <w:szCs w:val="28"/>
        </w:rPr>
        <w:t xml:space="preserve">В соответствии с частью 4 статьи 32 конституционного закона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«О Конституционной палате Верховного суда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представляем дополнительные доказательства, доводы и соображения </w:t>
      </w:r>
      <w:r>
        <w:rPr>
          <w:rFonts w:ascii="Times New Roman" w:hAnsi="Times New Roman" w:cs="Times New Roman"/>
          <w:sz w:val="28"/>
          <w:szCs w:val="28"/>
        </w:rPr>
        <w:t>о</w:t>
      </w:r>
      <w:r w:rsidRPr="00EB6BC2">
        <w:rPr>
          <w:rFonts w:ascii="Times New Roman" w:hAnsi="Times New Roman" w:cs="Times New Roman"/>
          <w:sz w:val="28"/>
          <w:szCs w:val="28"/>
        </w:rPr>
        <w:t xml:space="preserve"> </w:t>
      </w:r>
      <w:proofErr w:type="spellStart"/>
      <w:r w:rsidRPr="00EB6BC2">
        <w:rPr>
          <w:rFonts w:ascii="Times New Roman" w:hAnsi="Times New Roman" w:cs="Times New Roman"/>
          <w:sz w:val="28"/>
          <w:szCs w:val="28"/>
        </w:rPr>
        <w:t>неконституционности</w:t>
      </w:r>
      <w:proofErr w:type="spellEnd"/>
      <w:r w:rsidRPr="00EB6BC2">
        <w:rPr>
          <w:rFonts w:ascii="Times New Roman" w:hAnsi="Times New Roman" w:cs="Times New Roman"/>
          <w:sz w:val="28"/>
          <w:szCs w:val="28"/>
        </w:rPr>
        <w:t xml:space="preserve"> статьи 2 Закона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w:t>
      </w:r>
      <w:r w:rsidRPr="00EB6BC2">
        <w:rPr>
          <w:rFonts w:ascii="Times New Roman" w:eastAsia="Times New Roman" w:hAnsi="Times New Roman" w:cs="Times New Roman"/>
          <w:sz w:val="28"/>
          <w:szCs w:val="28"/>
          <w:lang w:eastAsia="ru-RU"/>
        </w:rPr>
        <w:t xml:space="preserve">О внесении изменений в Закон </w:t>
      </w:r>
      <w:proofErr w:type="spellStart"/>
      <w:r w:rsidRPr="00EB6BC2">
        <w:rPr>
          <w:rFonts w:ascii="Times New Roman" w:eastAsia="Times New Roman" w:hAnsi="Times New Roman" w:cs="Times New Roman"/>
          <w:sz w:val="28"/>
          <w:szCs w:val="28"/>
          <w:lang w:eastAsia="ru-RU"/>
        </w:rPr>
        <w:t>Кыргызской</w:t>
      </w:r>
      <w:proofErr w:type="spellEnd"/>
      <w:r w:rsidRPr="00EB6BC2">
        <w:rPr>
          <w:rFonts w:ascii="Times New Roman" w:eastAsia="Times New Roman" w:hAnsi="Times New Roman" w:cs="Times New Roman"/>
          <w:sz w:val="28"/>
          <w:szCs w:val="28"/>
          <w:lang w:eastAsia="ru-RU"/>
        </w:rPr>
        <w:t xml:space="preserve"> Республики </w:t>
      </w:r>
      <w:r w:rsidR="00995D2A">
        <w:rPr>
          <w:rFonts w:ascii="Times New Roman" w:eastAsia="Times New Roman" w:hAnsi="Times New Roman" w:cs="Times New Roman"/>
          <w:sz w:val="28"/>
          <w:szCs w:val="28"/>
          <w:lang w:eastAsia="ru-RU"/>
        </w:rPr>
        <w:t xml:space="preserve">              </w:t>
      </w:r>
      <w:proofErr w:type="gramStart"/>
      <w:r w:rsidR="00995D2A">
        <w:rPr>
          <w:rFonts w:ascii="Times New Roman" w:eastAsia="Times New Roman" w:hAnsi="Times New Roman" w:cs="Times New Roman"/>
          <w:sz w:val="28"/>
          <w:szCs w:val="28"/>
          <w:lang w:eastAsia="ru-RU"/>
        </w:rPr>
        <w:t xml:space="preserve">   </w:t>
      </w:r>
      <w:r w:rsidRPr="00EB6BC2">
        <w:rPr>
          <w:rFonts w:ascii="Times New Roman" w:eastAsia="Times New Roman" w:hAnsi="Times New Roman" w:cs="Times New Roman"/>
          <w:sz w:val="28"/>
          <w:szCs w:val="28"/>
          <w:lang w:eastAsia="ru-RU"/>
        </w:rPr>
        <w:t>«</w:t>
      </w:r>
      <w:proofErr w:type="gramEnd"/>
      <w:r w:rsidRPr="00EB6BC2">
        <w:rPr>
          <w:rFonts w:ascii="Times New Roman" w:eastAsia="Times New Roman" w:hAnsi="Times New Roman" w:cs="Times New Roman"/>
          <w:sz w:val="28"/>
          <w:szCs w:val="28"/>
          <w:lang w:eastAsia="ru-RU"/>
        </w:rPr>
        <w:t xml:space="preserve">О гарантиях деятельности Президента </w:t>
      </w:r>
      <w:proofErr w:type="spellStart"/>
      <w:r w:rsidRPr="00EB6BC2">
        <w:rPr>
          <w:rFonts w:ascii="Times New Roman" w:eastAsia="Times New Roman" w:hAnsi="Times New Roman" w:cs="Times New Roman"/>
          <w:sz w:val="28"/>
          <w:szCs w:val="28"/>
          <w:lang w:eastAsia="ru-RU"/>
        </w:rPr>
        <w:t>Кыргызской</w:t>
      </w:r>
      <w:proofErr w:type="spellEnd"/>
      <w:r w:rsidRPr="00EB6BC2">
        <w:rPr>
          <w:rFonts w:ascii="Times New Roman" w:eastAsia="Times New Roman" w:hAnsi="Times New Roman" w:cs="Times New Roman"/>
          <w:sz w:val="28"/>
          <w:szCs w:val="28"/>
          <w:lang w:eastAsia="ru-RU"/>
        </w:rPr>
        <w:t xml:space="preserve"> Республики» от 15 мая 2019 года №61</w:t>
      </w:r>
      <w:r>
        <w:rPr>
          <w:rFonts w:ascii="Times New Roman" w:eastAsia="Times New Roman" w:hAnsi="Times New Roman" w:cs="Times New Roman"/>
          <w:sz w:val="28"/>
          <w:szCs w:val="28"/>
          <w:lang w:eastAsia="ru-RU"/>
        </w:rPr>
        <w:t>, и вносим изменения в части требований</w:t>
      </w:r>
      <w:r w:rsidRPr="00EB6BC2">
        <w:rPr>
          <w:rFonts w:ascii="Times New Roman" w:eastAsia="Times New Roman" w:hAnsi="Times New Roman" w:cs="Times New Roman"/>
          <w:sz w:val="28"/>
          <w:szCs w:val="28"/>
          <w:lang w:eastAsia="ru-RU"/>
        </w:rPr>
        <w:t xml:space="preserve">. </w:t>
      </w:r>
    </w:p>
    <w:p w:rsidR="00A74701" w:rsidRDefault="00944DF1" w:rsidP="00A74701">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Оспариваемая статья 2 </w:t>
      </w:r>
      <w:r w:rsidR="002D6E88">
        <w:rPr>
          <w:rFonts w:ascii="Times New Roman" w:hAnsi="Times New Roman" w:cs="Times New Roman"/>
          <w:sz w:val="28"/>
          <w:szCs w:val="28"/>
        </w:rPr>
        <w:t xml:space="preserve">гласит: </w:t>
      </w:r>
      <w:r w:rsidR="002D6E88" w:rsidRPr="00573505">
        <w:rPr>
          <w:rFonts w:ascii="Times New Roman" w:hAnsi="Times New Roman" w:cs="Times New Roman"/>
          <w:i/>
          <w:sz w:val="28"/>
          <w:szCs w:val="28"/>
        </w:rPr>
        <w:t xml:space="preserve">«Положения пункта 9 статьи 1 настоящего Закона применяются на правовые отношения, возникшие с </w:t>
      </w:r>
      <w:r w:rsidR="00573505">
        <w:rPr>
          <w:rFonts w:ascii="Times New Roman" w:hAnsi="Times New Roman" w:cs="Times New Roman"/>
          <w:i/>
          <w:sz w:val="28"/>
          <w:szCs w:val="28"/>
        </w:rPr>
        <w:t xml:space="preserve">             </w:t>
      </w:r>
      <w:r w:rsidR="002D6E88" w:rsidRPr="00573505">
        <w:rPr>
          <w:rFonts w:ascii="Times New Roman" w:hAnsi="Times New Roman" w:cs="Times New Roman"/>
          <w:i/>
          <w:sz w:val="28"/>
          <w:szCs w:val="28"/>
        </w:rPr>
        <w:t>23 октября 2007 года.».</w:t>
      </w:r>
      <w:r w:rsidR="002D6E88">
        <w:rPr>
          <w:rFonts w:ascii="Times New Roman" w:hAnsi="Times New Roman" w:cs="Times New Roman"/>
          <w:sz w:val="28"/>
          <w:szCs w:val="28"/>
        </w:rPr>
        <w:t xml:space="preserve"> </w:t>
      </w:r>
      <w:r w:rsidR="00A74701">
        <w:rPr>
          <w:rFonts w:ascii="Times New Roman" w:hAnsi="Times New Roman" w:cs="Times New Roman"/>
          <w:sz w:val="28"/>
          <w:szCs w:val="28"/>
        </w:rPr>
        <w:t xml:space="preserve">Тем самым, законодатель придает обратную силу положениям новой редакции статьи 12, регулирующей </w:t>
      </w:r>
      <w:r w:rsidR="00A74701" w:rsidRPr="00A74701">
        <w:rPr>
          <w:rFonts w:ascii="Times New Roman" w:hAnsi="Times New Roman" w:cs="Times New Roman"/>
          <w:sz w:val="28"/>
          <w:szCs w:val="28"/>
        </w:rPr>
        <w:t>н</w:t>
      </w:r>
      <w:r w:rsidR="00A74701" w:rsidRPr="00A74701">
        <w:rPr>
          <w:rFonts w:ascii="Times New Roman" w:eastAsia="Calibri" w:hAnsi="Times New Roman" w:cs="Times New Roman"/>
          <w:sz w:val="28"/>
          <w:szCs w:val="28"/>
        </w:rPr>
        <w:t xml:space="preserve">еприкосновенность экс-президента </w:t>
      </w:r>
      <w:proofErr w:type="spellStart"/>
      <w:r w:rsidR="00A74701" w:rsidRPr="00A74701">
        <w:rPr>
          <w:rFonts w:ascii="Times New Roman" w:eastAsia="Calibri" w:hAnsi="Times New Roman" w:cs="Times New Roman"/>
          <w:sz w:val="28"/>
          <w:szCs w:val="28"/>
        </w:rPr>
        <w:t>Кыргызской</w:t>
      </w:r>
      <w:proofErr w:type="spellEnd"/>
      <w:r w:rsidR="00A74701" w:rsidRPr="00A74701">
        <w:rPr>
          <w:rFonts w:ascii="Times New Roman" w:eastAsia="Calibri" w:hAnsi="Times New Roman" w:cs="Times New Roman"/>
          <w:sz w:val="28"/>
          <w:szCs w:val="28"/>
        </w:rPr>
        <w:t xml:space="preserve"> Республики</w:t>
      </w:r>
      <w:r w:rsidR="00A74701">
        <w:rPr>
          <w:rFonts w:ascii="Times New Roman" w:eastAsia="Calibri" w:hAnsi="Times New Roman" w:cs="Times New Roman"/>
          <w:sz w:val="28"/>
          <w:szCs w:val="28"/>
        </w:rPr>
        <w:t>.</w:t>
      </w:r>
    </w:p>
    <w:p w:rsidR="00944DF1" w:rsidRDefault="00954C35" w:rsidP="00A74701">
      <w:pPr>
        <w:spacing w:after="0"/>
        <w:ind w:firstLine="709"/>
        <w:jc w:val="both"/>
        <w:rPr>
          <w:rFonts w:ascii="Times New Roman" w:hAnsi="Times New Roman" w:cs="Times New Roman"/>
          <w:sz w:val="28"/>
          <w:szCs w:val="28"/>
          <w:lang w:val="ky-KG"/>
        </w:rPr>
      </w:pPr>
      <w:r>
        <w:rPr>
          <w:rFonts w:ascii="Times New Roman" w:hAnsi="Times New Roman" w:cs="Times New Roman"/>
          <w:sz w:val="28"/>
          <w:szCs w:val="28"/>
        </w:rPr>
        <w:t>Р</w:t>
      </w:r>
      <w:r w:rsidR="00944DF1">
        <w:rPr>
          <w:rFonts w:ascii="Times New Roman" w:hAnsi="Times New Roman" w:cs="Times New Roman"/>
          <w:sz w:val="28"/>
          <w:szCs w:val="28"/>
        </w:rPr>
        <w:t xml:space="preserve">анее статья 12 </w:t>
      </w:r>
      <w:r w:rsidR="00944DF1" w:rsidRPr="00EB6BC2">
        <w:rPr>
          <w:rFonts w:ascii="Times New Roman" w:eastAsia="Times New Roman" w:hAnsi="Times New Roman" w:cs="Times New Roman"/>
          <w:sz w:val="28"/>
          <w:szCs w:val="28"/>
          <w:lang w:eastAsia="ru-RU"/>
        </w:rPr>
        <w:t>Закон</w:t>
      </w:r>
      <w:r w:rsidR="00944DF1">
        <w:rPr>
          <w:rFonts w:ascii="Times New Roman" w:eastAsia="Times New Roman" w:hAnsi="Times New Roman" w:cs="Times New Roman"/>
          <w:sz w:val="28"/>
          <w:szCs w:val="28"/>
          <w:lang w:eastAsia="ru-RU"/>
        </w:rPr>
        <w:t>а</w:t>
      </w:r>
      <w:r w:rsidR="00944DF1" w:rsidRPr="00EB6BC2">
        <w:rPr>
          <w:rFonts w:ascii="Times New Roman" w:eastAsia="Times New Roman" w:hAnsi="Times New Roman" w:cs="Times New Roman"/>
          <w:sz w:val="28"/>
          <w:szCs w:val="28"/>
          <w:lang w:eastAsia="ru-RU"/>
        </w:rPr>
        <w:t xml:space="preserve"> </w:t>
      </w:r>
      <w:proofErr w:type="spellStart"/>
      <w:r w:rsidR="00944DF1" w:rsidRPr="00EB6BC2">
        <w:rPr>
          <w:rFonts w:ascii="Times New Roman" w:eastAsia="Times New Roman" w:hAnsi="Times New Roman" w:cs="Times New Roman"/>
          <w:sz w:val="28"/>
          <w:szCs w:val="28"/>
          <w:lang w:eastAsia="ru-RU"/>
        </w:rPr>
        <w:t>Кыргызской</w:t>
      </w:r>
      <w:proofErr w:type="spellEnd"/>
      <w:r w:rsidR="00944DF1" w:rsidRPr="00EB6BC2">
        <w:rPr>
          <w:rFonts w:ascii="Times New Roman" w:eastAsia="Times New Roman" w:hAnsi="Times New Roman" w:cs="Times New Roman"/>
          <w:sz w:val="28"/>
          <w:szCs w:val="28"/>
          <w:lang w:eastAsia="ru-RU"/>
        </w:rPr>
        <w:t xml:space="preserve"> Республики «О гарантиях деятельности Президента </w:t>
      </w:r>
      <w:proofErr w:type="spellStart"/>
      <w:r w:rsidR="00944DF1" w:rsidRPr="00EB6BC2">
        <w:rPr>
          <w:rFonts w:ascii="Times New Roman" w:eastAsia="Times New Roman" w:hAnsi="Times New Roman" w:cs="Times New Roman"/>
          <w:sz w:val="28"/>
          <w:szCs w:val="28"/>
          <w:lang w:eastAsia="ru-RU"/>
        </w:rPr>
        <w:t>Кыргызской</w:t>
      </w:r>
      <w:proofErr w:type="spellEnd"/>
      <w:r w:rsidR="00944DF1" w:rsidRPr="00EB6BC2">
        <w:rPr>
          <w:rFonts w:ascii="Times New Roman" w:eastAsia="Times New Roman" w:hAnsi="Times New Roman" w:cs="Times New Roman"/>
          <w:sz w:val="28"/>
          <w:szCs w:val="28"/>
          <w:lang w:eastAsia="ru-RU"/>
        </w:rPr>
        <w:t xml:space="preserve"> Республики» </w:t>
      </w:r>
      <w:r w:rsidR="00944DF1">
        <w:rPr>
          <w:rFonts w:ascii="Times New Roman" w:hAnsi="Times New Roman" w:cs="Times New Roman"/>
          <w:sz w:val="28"/>
          <w:szCs w:val="28"/>
        </w:rPr>
        <w:t xml:space="preserve">была предметом рассмотрения </w:t>
      </w:r>
      <w:r w:rsidR="00944DF1" w:rsidRPr="00EB6BC2">
        <w:rPr>
          <w:rFonts w:ascii="Times New Roman" w:hAnsi="Times New Roman" w:cs="Times New Roman"/>
          <w:sz w:val="28"/>
          <w:szCs w:val="28"/>
        </w:rPr>
        <w:t>Конституционной палат</w:t>
      </w:r>
      <w:r w:rsidR="00944DF1">
        <w:rPr>
          <w:rFonts w:ascii="Times New Roman" w:hAnsi="Times New Roman" w:cs="Times New Roman"/>
          <w:sz w:val="28"/>
          <w:szCs w:val="28"/>
          <w:lang w:val="ky-KG"/>
        </w:rPr>
        <w:t xml:space="preserve">ы </w:t>
      </w:r>
      <w:r w:rsidR="00944DF1" w:rsidRPr="00EB6BC2">
        <w:rPr>
          <w:rFonts w:ascii="Times New Roman" w:hAnsi="Times New Roman" w:cs="Times New Roman"/>
          <w:sz w:val="28"/>
          <w:szCs w:val="28"/>
        </w:rPr>
        <w:t xml:space="preserve">Верховного суда </w:t>
      </w:r>
      <w:proofErr w:type="spellStart"/>
      <w:r w:rsidR="00944DF1" w:rsidRPr="00EB6BC2">
        <w:rPr>
          <w:rFonts w:ascii="Times New Roman" w:hAnsi="Times New Roman" w:cs="Times New Roman"/>
          <w:sz w:val="28"/>
          <w:szCs w:val="28"/>
        </w:rPr>
        <w:t>Кыргызской</w:t>
      </w:r>
      <w:proofErr w:type="spellEnd"/>
      <w:r w:rsidR="00944DF1" w:rsidRPr="00EB6BC2">
        <w:rPr>
          <w:rFonts w:ascii="Times New Roman" w:hAnsi="Times New Roman" w:cs="Times New Roman"/>
          <w:sz w:val="28"/>
          <w:szCs w:val="28"/>
        </w:rPr>
        <w:t xml:space="preserve"> Республики</w:t>
      </w:r>
      <w:r w:rsidR="00944DF1">
        <w:rPr>
          <w:rFonts w:ascii="Times New Roman" w:hAnsi="Times New Roman" w:cs="Times New Roman"/>
          <w:sz w:val="28"/>
          <w:szCs w:val="28"/>
        </w:rPr>
        <w:t xml:space="preserve"> (далее – Кон</w:t>
      </w:r>
      <w:r w:rsidR="00944DF1" w:rsidRPr="00EB6BC2">
        <w:rPr>
          <w:rFonts w:ascii="Times New Roman" w:hAnsi="Times New Roman" w:cs="Times New Roman"/>
          <w:sz w:val="28"/>
          <w:szCs w:val="28"/>
        </w:rPr>
        <w:t>ституционн</w:t>
      </w:r>
      <w:r w:rsidR="00944DF1">
        <w:rPr>
          <w:rFonts w:ascii="Times New Roman" w:hAnsi="Times New Roman" w:cs="Times New Roman"/>
          <w:sz w:val="28"/>
          <w:szCs w:val="28"/>
        </w:rPr>
        <w:t>ая</w:t>
      </w:r>
      <w:r w:rsidR="00944DF1" w:rsidRPr="00EB6BC2">
        <w:rPr>
          <w:rFonts w:ascii="Times New Roman" w:hAnsi="Times New Roman" w:cs="Times New Roman"/>
          <w:sz w:val="28"/>
          <w:szCs w:val="28"/>
        </w:rPr>
        <w:t xml:space="preserve"> палат</w:t>
      </w:r>
      <w:r w:rsidR="00944DF1">
        <w:rPr>
          <w:rFonts w:ascii="Times New Roman" w:hAnsi="Times New Roman" w:cs="Times New Roman"/>
          <w:sz w:val="28"/>
          <w:szCs w:val="28"/>
        </w:rPr>
        <w:t>а)</w:t>
      </w:r>
      <w:r w:rsidR="00944DF1">
        <w:rPr>
          <w:rFonts w:ascii="Times New Roman" w:hAnsi="Times New Roman" w:cs="Times New Roman"/>
          <w:sz w:val="28"/>
          <w:szCs w:val="28"/>
          <w:lang w:val="ky-KG"/>
        </w:rPr>
        <w:t xml:space="preserve">. В решении </w:t>
      </w:r>
      <w:r w:rsidR="00944DF1" w:rsidRPr="00EB6BC2">
        <w:rPr>
          <w:rFonts w:ascii="Times New Roman" w:hAnsi="Times New Roman" w:cs="Times New Roman"/>
          <w:sz w:val="28"/>
          <w:szCs w:val="28"/>
        </w:rPr>
        <w:t>Конституционной палат</w:t>
      </w:r>
      <w:r w:rsidR="00944DF1">
        <w:rPr>
          <w:rFonts w:ascii="Times New Roman" w:hAnsi="Times New Roman" w:cs="Times New Roman"/>
          <w:sz w:val="28"/>
          <w:szCs w:val="28"/>
          <w:lang w:val="ky-KG"/>
        </w:rPr>
        <w:t>ы</w:t>
      </w:r>
      <w:r w:rsidR="00944DF1">
        <w:t xml:space="preserve"> </w:t>
      </w:r>
      <w:r w:rsidR="00944DF1">
        <w:rPr>
          <w:rFonts w:ascii="Times New Roman" w:hAnsi="Times New Roman" w:cs="Times New Roman"/>
          <w:sz w:val="28"/>
          <w:szCs w:val="28"/>
          <w:lang w:val="ky-KG"/>
        </w:rPr>
        <w:t>от</w:t>
      </w:r>
      <w:r w:rsidR="00944DF1">
        <w:rPr>
          <w:rFonts w:ascii="Times New Roman" w:hAnsi="Times New Roman" w:cs="Times New Roman"/>
          <w:sz w:val="28"/>
          <w:szCs w:val="28"/>
        </w:rPr>
        <w:t xml:space="preserve"> 3 октября 2018 года</w:t>
      </w:r>
      <w:r w:rsidR="00944DF1" w:rsidRPr="003378A9">
        <w:rPr>
          <w:rFonts w:ascii="Times New Roman" w:eastAsia="Times New Roman" w:hAnsi="Times New Roman" w:cs="Times New Roman"/>
          <w:sz w:val="28"/>
          <w:szCs w:val="28"/>
          <w:lang w:eastAsia="ru-RU"/>
        </w:rPr>
        <w:t xml:space="preserve"> </w:t>
      </w:r>
      <w:r w:rsidR="00944DF1" w:rsidRPr="00CB6875">
        <w:rPr>
          <w:rFonts w:ascii="Times New Roman" w:hAnsi="Times New Roman" w:cs="Times New Roman"/>
          <w:sz w:val="28"/>
          <w:szCs w:val="28"/>
          <w:lang w:val="ky-KG"/>
        </w:rPr>
        <w:t xml:space="preserve">было отмечено: </w:t>
      </w:r>
    </w:p>
    <w:p w:rsidR="00944DF1" w:rsidRPr="002F41CB" w:rsidRDefault="00944DF1" w:rsidP="00944DF1">
      <w:pPr>
        <w:spacing w:after="0" w:line="240" w:lineRule="auto"/>
        <w:ind w:firstLine="709"/>
        <w:jc w:val="both"/>
        <w:rPr>
          <w:rFonts w:ascii="Times New Roman" w:hAnsi="Times New Roman" w:cs="Times New Roman"/>
          <w:i/>
          <w:sz w:val="28"/>
          <w:szCs w:val="28"/>
        </w:rPr>
      </w:pPr>
      <w:r w:rsidRPr="002F41CB">
        <w:rPr>
          <w:rFonts w:ascii="Times New Roman" w:hAnsi="Times New Roman" w:cs="Times New Roman"/>
          <w:i/>
          <w:sz w:val="28"/>
          <w:szCs w:val="28"/>
        </w:rPr>
        <w:t>«</w:t>
      </w:r>
      <w:r w:rsidRPr="002F41CB">
        <w:rPr>
          <w:rFonts w:ascii="Times New Roman" w:hAnsi="Times New Roman" w:cs="Times New Roman"/>
          <w:i/>
          <w:sz w:val="28"/>
          <w:szCs w:val="28"/>
          <w:lang w:val="ky-KG"/>
        </w:rPr>
        <w:t>П</w:t>
      </w:r>
      <w:proofErr w:type="spellStart"/>
      <w:r w:rsidRPr="002F41CB">
        <w:rPr>
          <w:rFonts w:ascii="Times New Roman" w:hAnsi="Times New Roman" w:cs="Times New Roman"/>
          <w:i/>
          <w:sz w:val="28"/>
          <w:szCs w:val="28"/>
        </w:rPr>
        <w:t>редметом</w:t>
      </w:r>
      <w:proofErr w:type="spellEnd"/>
      <w:r w:rsidRPr="002F41CB">
        <w:rPr>
          <w:rFonts w:ascii="Times New Roman" w:hAnsi="Times New Roman" w:cs="Times New Roman"/>
          <w:i/>
          <w:sz w:val="28"/>
          <w:szCs w:val="28"/>
        </w:rPr>
        <w:t xml:space="preserve"> рассмотрения Конституционной палаты Верховного суда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по данному делу является статья 12 Закона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«О гарантиях деятельности Президента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следующего содержания: </w:t>
      </w:r>
    </w:p>
    <w:p w:rsidR="00944DF1" w:rsidRPr="002F41CB" w:rsidRDefault="00944DF1" w:rsidP="00944DF1">
      <w:pPr>
        <w:spacing w:after="0" w:line="240" w:lineRule="auto"/>
        <w:ind w:firstLine="709"/>
        <w:jc w:val="both"/>
        <w:rPr>
          <w:rFonts w:ascii="Times New Roman" w:hAnsi="Times New Roman" w:cs="Times New Roman"/>
          <w:i/>
          <w:sz w:val="28"/>
          <w:szCs w:val="28"/>
        </w:rPr>
      </w:pPr>
      <w:r w:rsidRPr="002F41CB">
        <w:rPr>
          <w:rFonts w:ascii="Times New Roman" w:hAnsi="Times New Roman" w:cs="Times New Roman"/>
          <w:i/>
          <w:sz w:val="28"/>
          <w:szCs w:val="28"/>
        </w:rPr>
        <w:t xml:space="preserve">«Статья 12. Неприкосновенность экс-президента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w:t>
      </w:r>
    </w:p>
    <w:p w:rsidR="00944DF1" w:rsidRPr="002F41CB" w:rsidRDefault="00944DF1" w:rsidP="00944DF1">
      <w:pPr>
        <w:spacing w:after="0" w:line="240" w:lineRule="auto"/>
        <w:ind w:firstLine="709"/>
        <w:jc w:val="both"/>
        <w:rPr>
          <w:rFonts w:ascii="Times New Roman" w:hAnsi="Times New Roman" w:cs="Times New Roman"/>
          <w:i/>
          <w:sz w:val="28"/>
          <w:szCs w:val="28"/>
        </w:rPr>
      </w:pPr>
      <w:r w:rsidRPr="002F41CB">
        <w:rPr>
          <w:rFonts w:ascii="Times New Roman" w:hAnsi="Times New Roman" w:cs="Times New Roman"/>
          <w:i/>
          <w:sz w:val="28"/>
          <w:szCs w:val="28"/>
        </w:rPr>
        <w:lastRenderedPageBreak/>
        <w:t xml:space="preserve">Экс-президент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обладает неприкосновенностью. Он не может быть привлечен к уголовной и административной ответственности за действия или бездействие, совершенные им в период исполнения полномочий Президента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а также задержан, арестован, подвергнут обыску, допросу либо личному досмотру. </w:t>
      </w:r>
    </w:p>
    <w:p w:rsidR="00944DF1" w:rsidRPr="002F41CB" w:rsidRDefault="00944DF1" w:rsidP="00944DF1">
      <w:pPr>
        <w:spacing w:after="0" w:line="240" w:lineRule="auto"/>
        <w:ind w:firstLine="709"/>
        <w:jc w:val="both"/>
        <w:rPr>
          <w:rFonts w:ascii="Times New Roman" w:hAnsi="Times New Roman" w:cs="Times New Roman"/>
          <w:i/>
          <w:sz w:val="28"/>
          <w:szCs w:val="28"/>
        </w:rPr>
      </w:pPr>
      <w:r w:rsidRPr="002F41CB">
        <w:rPr>
          <w:rFonts w:ascii="Times New Roman" w:hAnsi="Times New Roman" w:cs="Times New Roman"/>
          <w:i/>
          <w:sz w:val="28"/>
          <w:szCs w:val="28"/>
        </w:rPr>
        <w:t xml:space="preserve">Неприкосновенность экс-президента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распространяется на занимаемые им жилые и служебные помещения, используемые им транспортные средства, средства связи, принадлежащие ему архивы, иное имущество, документы, багаж и на его переписку.». </w:t>
      </w:r>
    </w:p>
    <w:p w:rsidR="00944DF1" w:rsidRPr="002F41CB" w:rsidRDefault="00944DF1" w:rsidP="00944DF1">
      <w:pPr>
        <w:spacing w:after="0" w:line="240" w:lineRule="auto"/>
        <w:ind w:firstLine="709"/>
        <w:jc w:val="both"/>
        <w:rPr>
          <w:rFonts w:ascii="Times New Roman" w:hAnsi="Times New Roman" w:cs="Times New Roman"/>
          <w:i/>
          <w:sz w:val="28"/>
          <w:szCs w:val="28"/>
          <w:lang w:val="ky-KG"/>
        </w:rPr>
      </w:pPr>
      <w:r w:rsidRPr="002F41CB">
        <w:rPr>
          <w:rFonts w:ascii="Times New Roman" w:hAnsi="Times New Roman" w:cs="Times New Roman"/>
          <w:i/>
          <w:sz w:val="28"/>
          <w:szCs w:val="28"/>
        </w:rPr>
        <w:t xml:space="preserve">Закон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«О гарантиях деятельности Президента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принят в соответствии с порядком установленным законодательством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опубликован в газете </w:t>
      </w:r>
      <w:r w:rsidR="00573505">
        <w:rPr>
          <w:rFonts w:ascii="Times New Roman" w:hAnsi="Times New Roman" w:cs="Times New Roman"/>
          <w:i/>
          <w:sz w:val="28"/>
          <w:szCs w:val="28"/>
        </w:rPr>
        <w:t xml:space="preserve">         </w:t>
      </w:r>
      <w:proofErr w:type="gramStart"/>
      <w:r w:rsidR="00573505">
        <w:rPr>
          <w:rFonts w:ascii="Times New Roman" w:hAnsi="Times New Roman" w:cs="Times New Roman"/>
          <w:i/>
          <w:sz w:val="28"/>
          <w:szCs w:val="28"/>
        </w:rPr>
        <w:t xml:space="preserve">   </w:t>
      </w:r>
      <w:r w:rsidRPr="002F41CB">
        <w:rPr>
          <w:rFonts w:ascii="Times New Roman" w:hAnsi="Times New Roman" w:cs="Times New Roman"/>
          <w:i/>
          <w:sz w:val="28"/>
          <w:szCs w:val="28"/>
        </w:rPr>
        <w:t>«</w:t>
      </w:r>
      <w:proofErr w:type="spellStart"/>
      <w:proofErr w:type="gramEnd"/>
      <w:r w:rsidRPr="002F41CB">
        <w:rPr>
          <w:rFonts w:ascii="Times New Roman" w:hAnsi="Times New Roman" w:cs="Times New Roman"/>
          <w:i/>
          <w:sz w:val="28"/>
          <w:szCs w:val="28"/>
        </w:rPr>
        <w:t>Эркин</w:t>
      </w:r>
      <w:proofErr w:type="spellEnd"/>
      <w:r w:rsidR="00573505">
        <w:rPr>
          <w:rFonts w:ascii="Times New Roman" w:hAnsi="Times New Roman" w:cs="Times New Roman"/>
          <w:i/>
          <w:sz w:val="28"/>
          <w:szCs w:val="28"/>
        </w:rPr>
        <w:t xml:space="preserve"> </w:t>
      </w:r>
      <w:proofErr w:type="spellStart"/>
      <w:r w:rsidRPr="002F41CB">
        <w:rPr>
          <w:rFonts w:ascii="Times New Roman" w:hAnsi="Times New Roman" w:cs="Times New Roman"/>
          <w:i/>
          <w:sz w:val="28"/>
          <w:szCs w:val="28"/>
        </w:rPr>
        <w:t>Тоо</w:t>
      </w:r>
      <w:proofErr w:type="spellEnd"/>
      <w:r w:rsidRPr="002F41CB">
        <w:rPr>
          <w:rFonts w:ascii="Times New Roman" w:hAnsi="Times New Roman" w:cs="Times New Roman"/>
          <w:i/>
          <w:sz w:val="28"/>
          <w:szCs w:val="28"/>
        </w:rPr>
        <w:t xml:space="preserve">» от 25 июля 2003 года № 55-56, внесен в Государственный реестр нормативных правовых актов </w:t>
      </w:r>
      <w:proofErr w:type="spellStart"/>
      <w:r w:rsidRPr="002F41CB">
        <w:rPr>
          <w:rFonts w:ascii="Times New Roman" w:hAnsi="Times New Roman" w:cs="Times New Roman"/>
          <w:i/>
          <w:sz w:val="28"/>
          <w:szCs w:val="28"/>
        </w:rPr>
        <w:t>Кыргызской</w:t>
      </w:r>
      <w:proofErr w:type="spellEnd"/>
      <w:r w:rsidRPr="002F41CB">
        <w:rPr>
          <w:rFonts w:ascii="Times New Roman" w:hAnsi="Times New Roman" w:cs="Times New Roman"/>
          <w:i/>
          <w:sz w:val="28"/>
          <w:szCs w:val="28"/>
        </w:rPr>
        <w:t xml:space="preserve"> Республики и является действующим. ».</w:t>
      </w:r>
    </w:p>
    <w:p w:rsidR="009D0774" w:rsidRDefault="00944DF1" w:rsidP="00944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y-KG"/>
        </w:rPr>
        <w:t xml:space="preserve">Своим решением </w:t>
      </w:r>
      <w:r w:rsidR="00530023">
        <w:rPr>
          <w:rFonts w:ascii="Times New Roman" w:hAnsi="Times New Roman" w:cs="Times New Roman"/>
          <w:sz w:val="28"/>
          <w:szCs w:val="28"/>
          <w:lang w:val="ky-KG"/>
        </w:rPr>
        <w:t xml:space="preserve">от 3 октября 2018 года </w:t>
      </w:r>
      <w:proofErr w:type="spellStart"/>
      <w:r w:rsidRPr="00EB6BC2">
        <w:rPr>
          <w:rFonts w:ascii="Times New Roman" w:hAnsi="Times New Roman" w:cs="Times New Roman"/>
          <w:sz w:val="28"/>
          <w:szCs w:val="28"/>
        </w:rPr>
        <w:t>Конституционн</w:t>
      </w:r>
      <w:proofErr w:type="spellEnd"/>
      <w:r>
        <w:rPr>
          <w:rFonts w:ascii="Times New Roman" w:hAnsi="Times New Roman" w:cs="Times New Roman"/>
          <w:sz w:val="28"/>
          <w:szCs w:val="28"/>
          <w:lang w:val="ky-KG"/>
        </w:rPr>
        <w:t>ая</w:t>
      </w:r>
      <w:r w:rsidRPr="00EB6BC2">
        <w:rPr>
          <w:rFonts w:ascii="Times New Roman" w:hAnsi="Times New Roman" w:cs="Times New Roman"/>
          <w:sz w:val="28"/>
          <w:szCs w:val="28"/>
        </w:rPr>
        <w:t xml:space="preserve"> палат</w:t>
      </w:r>
      <w:r>
        <w:rPr>
          <w:rFonts w:ascii="Times New Roman" w:hAnsi="Times New Roman" w:cs="Times New Roman"/>
          <w:sz w:val="28"/>
          <w:szCs w:val="28"/>
          <w:lang w:val="ky-KG"/>
        </w:rPr>
        <w:t>а</w:t>
      </w:r>
      <w:r w:rsidRPr="00EB6BC2">
        <w:rPr>
          <w:rFonts w:ascii="Times New Roman" w:hAnsi="Times New Roman" w:cs="Times New Roman"/>
          <w:sz w:val="28"/>
          <w:szCs w:val="28"/>
        </w:rPr>
        <w:t xml:space="preserve"> </w:t>
      </w:r>
      <w:r w:rsidRPr="003378A9">
        <w:rPr>
          <w:rFonts w:ascii="Times New Roman" w:eastAsia="Times New Roman" w:hAnsi="Times New Roman" w:cs="Times New Roman"/>
          <w:sz w:val="28"/>
          <w:szCs w:val="28"/>
          <w:lang w:eastAsia="ru-RU"/>
        </w:rPr>
        <w:t>призна</w:t>
      </w:r>
      <w:r>
        <w:rPr>
          <w:rFonts w:ascii="Times New Roman" w:eastAsia="Times New Roman" w:hAnsi="Times New Roman" w:cs="Times New Roman"/>
          <w:sz w:val="28"/>
          <w:szCs w:val="28"/>
          <w:lang w:eastAsia="ru-RU"/>
        </w:rPr>
        <w:t xml:space="preserve">ла </w:t>
      </w:r>
      <w:r w:rsidRPr="00530023">
        <w:rPr>
          <w:rFonts w:ascii="Times New Roman" w:eastAsia="Times New Roman" w:hAnsi="Times New Roman" w:cs="Times New Roman"/>
          <w:i/>
          <w:sz w:val="28"/>
          <w:szCs w:val="28"/>
          <w:lang w:eastAsia="ru-RU"/>
        </w:rPr>
        <w:t>статью 12</w:t>
      </w:r>
      <w:r w:rsidRPr="003378A9">
        <w:rPr>
          <w:rFonts w:ascii="Times New Roman" w:eastAsia="Times New Roman" w:hAnsi="Times New Roman" w:cs="Times New Roman"/>
          <w:sz w:val="28"/>
          <w:szCs w:val="28"/>
          <w:lang w:eastAsia="ru-RU"/>
        </w:rPr>
        <w:t xml:space="preserve"> </w:t>
      </w:r>
      <w:r w:rsidRPr="00EC06B0">
        <w:rPr>
          <w:rFonts w:ascii="Times New Roman" w:eastAsia="Times New Roman" w:hAnsi="Times New Roman" w:cs="Times New Roman"/>
          <w:i/>
          <w:sz w:val="28"/>
          <w:szCs w:val="28"/>
          <w:lang w:eastAsia="ru-RU"/>
        </w:rPr>
        <w:t>противоречащ</w:t>
      </w:r>
      <w:r w:rsidR="00E07AB1">
        <w:rPr>
          <w:rFonts w:ascii="Times New Roman" w:eastAsia="Times New Roman" w:hAnsi="Times New Roman" w:cs="Times New Roman"/>
          <w:i/>
          <w:sz w:val="28"/>
          <w:szCs w:val="28"/>
          <w:lang w:eastAsia="ru-RU"/>
        </w:rPr>
        <w:t>ей</w:t>
      </w:r>
      <w:r w:rsidRPr="00EC06B0">
        <w:rPr>
          <w:rFonts w:ascii="Times New Roman" w:eastAsia="Times New Roman" w:hAnsi="Times New Roman" w:cs="Times New Roman"/>
          <w:i/>
          <w:sz w:val="28"/>
          <w:szCs w:val="28"/>
          <w:lang w:eastAsia="ru-RU"/>
        </w:rPr>
        <w:t xml:space="preserve"> </w:t>
      </w:r>
      <w:r w:rsidR="00573505">
        <w:rPr>
          <w:rFonts w:ascii="Times New Roman" w:eastAsia="Times New Roman" w:hAnsi="Times New Roman" w:cs="Times New Roman"/>
          <w:i/>
          <w:sz w:val="28"/>
          <w:szCs w:val="28"/>
          <w:lang w:eastAsia="ru-RU"/>
        </w:rPr>
        <w:t xml:space="preserve">части 3 статьи 16 </w:t>
      </w:r>
      <w:r w:rsidRPr="00EC06B0">
        <w:rPr>
          <w:rFonts w:ascii="Times New Roman" w:hAnsi="Times New Roman" w:cs="Times New Roman"/>
          <w:i/>
          <w:sz w:val="28"/>
          <w:szCs w:val="28"/>
        </w:rPr>
        <w:t xml:space="preserve">Конституции </w:t>
      </w:r>
      <w:proofErr w:type="spellStart"/>
      <w:r w:rsidR="00573505" w:rsidRPr="002F41CB">
        <w:rPr>
          <w:rFonts w:ascii="Times New Roman" w:hAnsi="Times New Roman" w:cs="Times New Roman"/>
          <w:i/>
          <w:sz w:val="28"/>
          <w:szCs w:val="28"/>
        </w:rPr>
        <w:t>Кыргызской</w:t>
      </w:r>
      <w:proofErr w:type="spellEnd"/>
      <w:r w:rsidR="00573505" w:rsidRPr="002F41CB">
        <w:rPr>
          <w:rFonts w:ascii="Times New Roman" w:hAnsi="Times New Roman" w:cs="Times New Roman"/>
          <w:i/>
          <w:sz w:val="28"/>
          <w:szCs w:val="28"/>
        </w:rPr>
        <w:t xml:space="preserve"> Республики</w:t>
      </w:r>
      <w:r w:rsidR="00573505">
        <w:rPr>
          <w:rFonts w:ascii="Times New Roman" w:hAnsi="Times New Roman" w:cs="Times New Roman"/>
          <w:i/>
          <w:sz w:val="28"/>
          <w:szCs w:val="28"/>
        </w:rPr>
        <w:t>,</w:t>
      </w:r>
      <w:r w:rsidR="00573505" w:rsidRPr="00EC06B0">
        <w:rPr>
          <w:rFonts w:ascii="Times New Roman" w:eastAsia="Times New Roman" w:hAnsi="Times New Roman" w:cs="Times New Roman"/>
          <w:i/>
          <w:sz w:val="28"/>
          <w:szCs w:val="28"/>
          <w:lang w:eastAsia="ru-RU"/>
        </w:rPr>
        <w:t xml:space="preserve"> </w:t>
      </w:r>
      <w:r w:rsidRPr="00EC06B0">
        <w:rPr>
          <w:rFonts w:ascii="Times New Roman" w:eastAsia="Times New Roman" w:hAnsi="Times New Roman" w:cs="Times New Roman"/>
          <w:i/>
          <w:sz w:val="28"/>
          <w:szCs w:val="28"/>
          <w:lang w:eastAsia="ru-RU"/>
        </w:rPr>
        <w:t xml:space="preserve">в той мере </w:t>
      </w:r>
      <w:r w:rsidRPr="00EC06B0">
        <w:rPr>
          <w:rFonts w:ascii="Times New Roman" w:hAnsi="Times New Roman" w:cs="Times New Roman"/>
          <w:i/>
          <w:sz w:val="28"/>
          <w:szCs w:val="28"/>
        </w:rPr>
        <w:t xml:space="preserve">в какой эта норма не предусматривает процедуру привлечения к ответственности экс-президента </w:t>
      </w:r>
      <w:proofErr w:type="spellStart"/>
      <w:r w:rsidRPr="00EC06B0">
        <w:rPr>
          <w:rFonts w:ascii="Times New Roman" w:hAnsi="Times New Roman" w:cs="Times New Roman"/>
          <w:i/>
          <w:sz w:val="28"/>
          <w:szCs w:val="28"/>
        </w:rPr>
        <w:t>Кыргызской</w:t>
      </w:r>
      <w:proofErr w:type="spellEnd"/>
      <w:r w:rsidRPr="00EC06B0">
        <w:rPr>
          <w:rFonts w:ascii="Times New Roman" w:hAnsi="Times New Roman" w:cs="Times New Roman"/>
          <w:i/>
          <w:sz w:val="28"/>
          <w:szCs w:val="28"/>
        </w:rPr>
        <w:t xml:space="preserve"> Республики за деяния, совершенные им в период исполнения полномочий Президента </w:t>
      </w:r>
      <w:proofErr w:type="spellStart"/>
      <w:r w:rsidRPr="00EC06B0">
        <w:rPr>
          <w:rFonts w:ascii="Times New Roman" w:hAnsi="Times New Roman" w:cs="Times New Roman"/>
          <w:i/>
          <w:sz w:val="28"/>
          <w:szCs w:val="28"/>
        </w:rPr>
        <w:t>Кыргызской</w:t>
      </w:r>
      <w:proofErr w:type="spellEnd"/>
      <w:r w:rsidRPr="00EC06B0">
        <w:rPr>
          <w:rFonts w:ascii="Times New Roman" w:hAnsi="Times New Roman" w:cs="Times New Roman"/>
          <w:i/>
          <w:sz w:val="28"/>
          <w:szCs w:val="28"/>
        </w:rPr>
        <w:t xml:space="preserve"> Республики</w:t>
      </w:r>
      <w:r w:rsidRPr="003378A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ky-KG"/>
        </w:rPr>
        <w:t>В этой связи</w:t>
      </w:r>
      <w:r>
        <w:rPr>
          <w:rFonts w:ascii="Times New Roman" w:hAnsi="Times New Roman" w:cs="Times New Roman"/>
          <w:sz w:val="28"/>
          <w:szCs w:val="28"/>
        </w:rPr>
        <w:t xml:space="preserve">, предыдущая норма статьи 12 </w:t>
      </w:r>
      <w:r w:rsidR="00A459AE">
        <w:rPr>
          <w:rFonts w:ascii="Times New Roman" w:hAnsi="Times New Roman" w:cs="Times New Roman"/>
          <w:sz w:val="28"/>
          <w:szCs w:val="28"/>
        </w:rPr>
        <w:t xml:space="preserve">являлась действующей </w:t>
      </w:r>
      <w:r>
        <w:rPr>
          <w:rFonts w:ascii="Times New Roman" w:hAnsi="Times New Roman" w:cs="Times New Roman"/>
          <w:sz w:val="28"/>
          <w:szCs w:val="28"/>
        </w:rPr>
        <w:t xml:space="preserve">с 25 июля 2003 года (со дня опубликования </w:t>
      </w:r>
      <w:r>
        <w:rPr>
          <w:rFonts w:ascii="Times New Roman" w:hAnsi="Times New Roman" w:cs="Times New Roman"/>
          <w:sz w:val="28"/>
          <w:szCs w:val="28"/>
          <w:lang w:val="ky-KG"/>
        </w:rPr>
        <w:t>предыдущего закона</w:t>
      </w:r>
      <w:r>
        <w:rPr>
          <w:rFonts w:ascii="Times New Roman" w:hAnsi="Times New Roman" w:cs="Times New Roman"/>
          <w:sz w:val="28"/>
          <w:szCs w:val="28"/>
        </w:rPr>
        <w:t xml:space="preserve"> в газете «</w:t>
      </w:r>
      <w:proofErr w:type="spellStart"/>
      <w:r>
        <w:rPr>
          <w:rFonts w:ascii="Times New Roman" w:hAnsi="Times New Roman" w:cs="Times New Roman"/>
          <w:sz w:val="28"/>
          <w:szCs w:val="28"/>
        </w:rPr>
        <w:t>Эркин</w:t>
      </w:r>
      <w:proofErr w:type="spellEnd"/>
      <w:r w:rsidR="00573505">
        <w:rPr>
          <w:rFonts w:ascii="Times New Roman" w:hAnsi="Times New Roman" w:cs="Times New Roman"/>
          <w:sz w:val="28"/>
          <w:szCs w:val="28"/>
        </w:rPr>
        <w:t xml:space="preserve"> </w:t>
      </w:r>
      <w:proofErr w:type="spellStart"/>
      <w:r w:rsidR="00573505">
        <w:rPr>
          <w:rFonts w:ascii="Times New Roman" w:hAnsi="Times New Roman" w:cs="Times New Roman"/>
          <w:sz w:val="28"/>
          <w:szCs w:val="28"/>
        </w:rPr>
        <w:t>Т</w:t>
      </w:r>
      <w:r>
        <w:rPr>
          <w:rFonts w:ascii="Times New Roman" w:hAnsi="Times New Roman" w:cs="Times New Roman"/>
          <w:sz w:val="28"/>
          <w:szCs w:val="28"/>
        </w:rPr>
        <w:t>оо</w:t>
      </w:r>
      <w:proofErr w:type="spellEnd"/>
      <w:r>
        <w:rPr>
          <w:rFonts w:ascii="Times New Roman" w:hAnsi="Times New Roman" w:cs="Times New Roman"/>
          <w:sz w:val="28"/>
          <w:szCs w:val="28"/>
        </w:rPr>
        <w:t xml:space="preserve">» от 25 июля 2003 года №55-56) до </w:t>
      </w:r>
      <w:r w:rsidR="00675AC9">
        <w:rPr>
          <w:rFonts w:ascii="Times New Roman" w:hAnsi="Times New Roman" w:cs="Times New Roman"/>
          <w:sz w:val="28"/>
          <w:szCs w:val="28"/>
        </w:rPr>
        <w:t xml:space="preserve"> </w:t>
      </w:r>
      <w:r w:rsidR="004B3832">
        <w:rPr>
          <w:rFonts w:ascii="Times New Roman" w:hAnsi="Times New Roman" w:cs="Times New Roman"/>
          <w:sz w:val="28"/>
          <w:szCs w:val="28"/>
        </w:rPr>
        <w:t xml:space="preserve"> </w:t>
      </w:r>
      <w:r>
        <w:rPr>
          <w:rFonts w:ascii="Times New Roman" w:hAnsi="Times New Roman" w:cs="Times New Roman"/>
          <w:sz w:val="28"/>
          <w:szCs w:val="28"/>
        </w:rPr>
        <w:t>3 октября 2018 года</w:t>
      </w:r>
      <w:r w:rsidR="008C1AA7">
        <w:rPr>
          <w:rFonts w:ascii="Times New Roman" w:hAnsi="Times New Roman" w:cs="Times New Roman"/>
          <w:sz w:val="28"/>
          <w:szCs w:val="28"/>
        </w:rPr>
        <w:t xml:space="preserve"> </w:t>
      </w:r>
      <w:r w:rsidR="00A459AE">
        <w:rPr>
          <w:rFonts w:ascii="Times New Roman" w:hAnsi="Times New Roman" w:cs="Times New Roman"/>
          <w:sz w:val="28"/>
          <w:szCs w:val="28"/>
        </w:rPr>
        <w:t xml:space="preserve">(до </w:t>
      </w:r>
      <w:r w:rsidR="005F72F6">
        <w:rPr>
          <w:rFonts w:ascii="Times New Roman" w:hAnsi="Times New Roman" w:cs="Times New Roman"/>
          <w:sz w:val="28"/>
          <w:szCs w:val="28"/>
        </w:rPr>
        <w:t>момента</w:t>
      </w:r>
      <w:r w:rsidR="00A459AE">
        <w:rPr>
          <w:rFonts w:ascii="Times New Roman" w:hAnsi="Times New Roman" w:cs="Times New Roman"/>
          <w:sz w:val="28"/>
          <w:szCs w:val="28"/>
        </w:rPr>
        <w:t xml:space="preserve"> </w:t>
      </w:r>
      <w:r w:rsidR="00A459AE" w:rsidRPr="00A459AE">
        <w:rPr>
          <w:rFonts w:ascii="Times New Roman" w:eastAsia="Times New Roman" w:hAnsi="Times New Roman" w:cs="Times New Roman"/>
          <w:sz w:val="28"/>
          <w:szCs w:val="28"/>
          <w:lang w:eastAsia="ru-RU"/>
        </w:rPr>
        <w:t>провозглашения</w:t>
      </w:r>
      <w:r w:rsidR="00A459AE">
        <w:rPr>
          <w:rFonts w:ascii="Arial" w:eastAsia="Times New Roman" w:hAnsi="Arial" w:cs="Arial"/>
          <w:sz w:val="24"/>
          <w:szCs w:val="24"/>
          <w:lang w:eastAsia="ru-RU"/>
        </w:rPr>
        <w:t xml:space="preserve"> </w:t>
      </w:r>
      <w:r w:rsidR="00A459AE">
        <w:rPr>
          <w:rFonts w:ascii="Times New Roman" w:hAnsi="Times New Roman" w:cs="Times New Roman"/>
          <w:sz w:val="28"/>
          <w:szCs w:val="28"/>
          <w:lang w:val="ky-KG"/>
        </w:rPr>
        <w:t xml:space="preserve">решения </w:t>
      </w:r>
      <w:r w:rsidR="00A459AE" w:rsidRPr="00EB6BC2">
        <w:rPr>
          <w:rFonts w:ascii="Times New Roman" w:hAnsi="Times New Roman" w:cs="Times New Roman"/>
          <w:sz w:val="28"/>
          <w:szCs w:val="28"/>
        </w:rPr>
        <w:t>Конституционн</w:t>
      </w:r>
      <w:r w:rsidR="00A459AE">
        <w:rPr>
          <w:rFonts w:ascii="Times New Roman" w:hAnsi="Times New Roman" w:cs="Times New Roman"/>
          <w:sz w:val="28"/>
          <w:szCs w:val="28"/>
        </w:rPr>
        <w:t>ой</w:t>
      </w:r>
      <w:r w:rsidR="00A459AE" w:rsidRPr="00EB6BC2">
        <w:rPr>
          <w:rFonts w:ascii="Times New Roman" w:hAnsi="Times New Roman" w:cs="Times New Roman"/>
          <w:sz w:val="28"/>
          <w:szCs w:val="28"/>
        </w:rPr>
        <w:t xml:space="preserve"> палат</w:t>
      </w:r>
      <w:r w:rsidR="00A459AE">
        <w:rPr>
          <w:rFonts w:ascii="Times New Roman" w:hAnsi="Times New Roman" w:cs="Times New Roman"/>
          <w:sz w:val="28"/>
          <w:szCs w:val="28"/>
        </w:rPr>
        <w:t>ы)</w:t>
      </w:r>
      <w:r w:rsidR="009D0774">
        <w:rPr>
          <w:rFonts w:ascii="Times New Roman" w:hAnsi="Times New Roman" w:cs="Times New Roman"/>
          <w:sz w:val="28"/>
          <w:szCs w:val="28"/>
        </w:rPr>
        <w:t xml:space="preserve">. </w:t>
      </w:r>
    </w:p>
    <w:p w:rsidR="00944DF1" w:rsidRDefault="00944DF1" w:rsidP="00944DF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Придание обратной силы</w:t>
      </w:r>
      <w:r w:rsidR="00F92906">
        <w:rPr>
          <w:rFonts w:ascii="Times New Roman" w:hAnsi="Times New Roman" w:cs="Times New Roman"/>
          <w:sz w:val="28"/>
          <w:szCs w:val="28"/>
        </w:rPr>
        <w:t xml:space="preserve"> </w:t>
      </w:r>
      <w:r>
        <w:rPr>
          <w:rFonts w:ascii="Times New Roman" w:hAnsi="Times New Roman" w:cs="Times New Roman"/>
          <w:sz w:val="28"/>
          <w:szCs w:val="28"/>
        </w:rPr>
        <w:t xml:space="preserve">новой редакции статьи 12 </w:t>
      </w:r>
      <w:r>
        <w:rPr>
          <w:rFonts w:ascii="Times New Roman" w:hAnsi="Times New Roman" w:cs="Times New Roman"/>
          <w:sz w:val="28"/>
          <w:szCs w:val="28"/>
          <w:lang w:val="ky-KG"/>
        </w:rPr>
        <w:t xml:space="preserve">поставило под сомнение </w:t>
      </w:r>
      <w:r w:rsidR="00004AAF">
        <w:rPr>
          <w:rFonts w:ascii="Times New Roman" w:hAnsi="Times New Roman" w:cs="Times New Roman"/>
          <w:sz w:val="28"/>
          <w:szCs w:val="28"/>
          <w:lang w:val="ky-KG"/>
        </w:rPr>
        <w:t xml:space="preserve">законность </w:t>
      </w:r>
      <w:r>
        <w:rPr>
          <w:rFonts w:ascii="Times New Roman" w:hAnsi="Times New Roman" w:cs="Times New Roman"/>
          <w:sz w:val="28"/>
          <w:szCs w:val="28"/>
          <w:lang w:val="ky-KG"/>
        </w:rPr>
        <w:t>предмет</w:t>
      </w:r>
      <w:r w:rsidR="00004AAF">
        <w:rPr>
          <w:rFonts w:ascii="Times New Roman" w:hAnsi="Times New Roman" w:cs="Times New Roman"/>
          <w:sz w:val="28"/>
          <w:szCs w:val="28"/>
          <w:lang w:val="ky-KG"/>
        </w:rPr>
        <w:t>а</w:t>
      </w:r>
      <w:r>
        <w:rPr>
          <w:rFonts w:ascii="Times New Roman" w:hAnsi="Times New Roman" w:cs="Times New Roman"/>
          <w:sz w:val="28"/>
          <w:szCs w:val="28"/>
          <w:lang w:val="ky-KG"/>
        </w:rPr>
        <w:t xml:space="preserve"> </w:t>
      </w:r>
      <w:r>
        <w:rPr>
          <w:rFonts w:ascii="Times New Roman" w:hAnsi="Times New Roman" w:cs="Times New Roman"/>
          <w:sz w:val="28"/>
          <w:szCs w:val="28"/>
        </w:rPr>
        <w:t xml:space="preserve">рассмотрения </w:t>
      </w:r>
      <w:r w:rsidRPr="00EB6BC2">
        <w:rPr>
          <w:rFonts w:ascii="Times New Roman" w:hAnsi="Times New Roman" w:cs="Times New Roman"/>
          <w:sz w:val="28"/>
          <w:szCs w:val="28"/>
        </w:rPr>
        <w:t>Конституционной палат</w:t>
      </w:r>
      <w:r>
        <w:rPr>
          <w:rFonts w:ascii="Times New Roman" w:hAnsi="Times New Roman" w:cs="Times New Roman"/>
          <w:sz w:val="28"/>
          <w:szCs w:val="28"/>
          <w:lang w:val="ky-KG"/>
        </w:rPr>
        <w:t>ы</w:t>
      </w:r>
      <w:r w:rsidR="00F92906">
        <w:rPr>
          <w:rFonts w:ascii="Times New Roman" w:hAnsi="Times New Roman" w:cs="Times New Roman"/>
          <w:sz w:val="28"/>
          <w:szCs w:val="28"/>
          <w:lang w:val="ky-KG"/>
        </w:rPr>
        <w:t xml:space="preserve">, поскольку </w:t>
      </w:r>
      <w:r>
        <w:rPr>
          <w:rFonts w:ascii="Times New Roman" w:hAnsi="Times New Roman" w:cs="Times New Roman"/>
          <w:sz w:val="28"/>
          <w:szCs w:val="28"/>
          <w:lang w:val="ky-KG"/>
        </w:rPr>
        <w:t xml:space="preserve">предыдущая редакция статьи 12 </w:t>
      </w:r>
      <w:r w:rsidR="0095027C">
        <w:rPr>
          <w:rFonts w:ascii="Times New Roman" w:hAnsi="Times New Roman" w:cs="Times New Roman"/>
          <w:sz w:val="28"/>
          <w:szCs w:val="28"/>
          <w:lang w:val="ky-KG"/>
        </w:rPr>
        <w:t>остается</w:t>
      </w:r>
      <w:r>
        <w:rPr>
          <w:rFonts w:ascii="Times New Roman" w:hAnsi="Times New Roman" w:cs="Times New Roman"/>
          <w:sz w:val="28"/>
          <w:szCs w:val="28"/>
          <w:lang w:val="ky-KG"/>
        </w:rPr>
        <w:t xml:space="preserve"> действующ</w:t>
      </w:r>
      <w:r w:rsidR="0095027C">
        <w:rPr>
          <w:rFonts w:ascii="Times New Roman" w:hAnsi="Times New Roman" w:cs="Times New Roman"/>
          <w:sz w:val="28"/>
          <w:szCs w:val="28"/>
          <w:lang w:val="ky-KG"/>
        </w:rPr>
        <w:t>им по состоянию на 3 октября 2018 года</w:t>
      </w:r>
      <w:r w:rsidR="00F92906">
        <w:rPr>
          <w:rFonts w:ascii="Times New Roman" w:hAnsi="Times New Roman" w:cs="Times New Roman"/>
          <w:sz w:val="28"/>
          <w:szCs w:val="28"/>
          <w:lang w:val="ky-KG"/>
        </w:rPr>
        <w:t>.</w:t>
      </w:r>
      <w:r>
        <w:rPr>
          <w:rFonts w:ascii="Times New Roman" w:hAnsi="Times New Roman" w:cs="Times New Roman"/>
          <w:sz w:val="28"/>
          <w:szCs w:val="28"/>
          <w:lang w:val="ky-KG" w:bidi="ru-RU"/>
        </w:rPr>
        <w:t xml:space="preserve"> Таким образом,</w:t>
      </w:r>
      <w:r>
        <w:rPr>
          <w:rFonts w:ascii="Times New Roman" w:hAnsi="Times New Roman" w:cs="Times New Roman"/>
          <w:sz w:val="28"/>
          <w:szCs w:val="28"/>
          <w:lang w:val="ky-KG"/>
        </w:rPr>
        <w:t xml:space="preserve"> законодатель допустил возникновению коллизии между решением </w:t>
      </w:r>
      <w:r w:rsidRPr="00EB6BC2">
        <w:rPr>
          <w:rFonts w:ascii="Times New Roman" w:hAnsi="Times New Roman" w:cs="Times New Roman"/>
          <w:sz w:val="28"/>
          <w:szCs w:val="28"/>
        </w:rPr>
        <w:t>Конституционной палат</w:t>
      </w:r>
      <w:r>
        <w:rPr>
          <w:rFonts w:ascii="Times New Roman" w:hAnsi="Times New Roman" w:cs="Times New Roman"/>
          <w:sz w:val="28"/>
          <w:szCs w:val="28"/>
          <w:lang w:val="ky-KG"/>
        </w:rPr>
        <w:t xml:space="preserve">ы от </w:t>
      </w:r>
      <w:r w:rsidR="00F33ACA">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3 октября 2018 года и статьей 2 </w:t>
      </w:r>
      <w:r w:rsidRPr="00EB6BC2">
        <w:rPr>
          <w:rFonts w:ascii="Times New Roman" w:hAnsi="Times New Roman" w:cs="Times New Roman"/>
          <w:sz w:val="28"/>
          <w:szCs w:val="28"/>
        </w:rPr>
        <w:t xml:space="preserve">Закона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w:t>
      </w:r>
      <w:r w:rsidRPr="00EB6BC2">
        <w:rPr>
          <w:rFonts w:ascii="Times New Roman" w:eastAsia="Times New Roman" w:hAnsi="Times New Roman" w:cs="Times New Roman"/>
          <w:sz w:val="28"/>
          <w:szCs w:val="28"/>
          <w:lang w:eastAsia="ru-RU"/>
        </w:rPr>
        <w:t xml:space="preserve">О внесении изменений в Закон </w:t>
      </w:r>
      <w:proofErr w:type="spellStart"/>
      <w:r w:rsidRPr="00EB6BC2">
        <w:rPr>
          <w:rFonts w:ascii="Times New Roman" w:eastAsia="Times New Roman" w:hAnsi="Times New Roman" w:cs="Times New Roman"/>
          <w:sz w:val="28"/>
          <w:szCs w:val="28"/>
          <w:lang w:eastAsia="ru-RU"/>
        </w:rPr>
        <w:t>Кыргызской</w:t>
      </w:r>
      <w:proofErr w:type="spellEnd"/>
      <w:r w:rsidRPr="00EB6BC2">
        <w:rPr>
          <w:rFonts w:ascii="Times New Roman" w:eastAsia="Times New Roman" w:hAnsi="Times New Roman" w:cs="Times New Roman"/>
          <w:sz w:val="28"/>
          <w:szCs w:val="28"/>
          <w:lang w:eastAsia="ru-RU"/>
        </w:rPr>
        <w:t xml:space="preserve"> Республики «О гарантиях деятельности Президента </w:t>
      </w:r>
      <w:proofErr w:type="spellStart"/>
      <w:r w:rsidRPr="00EB6BC2">
        <w:rPr>
          <w:rFonts w:ascii="Times New Roman" w:eastAsia="Times New Roman" w:hAnsi="Times New Roman" w:cs="Times New Roman"/>
          <w:sz w:val="28"/>
          <w:szCs w:val="28"/>
          <w:lang w:eastAsia="ru-RU"/>
        </w:rPr>
        <w:t>Кыргызской</w:t>
      </w:r>
      <w:proofErr w:type="spellEnd"/>
      <w:r w:rsidRPr="00EB6BC2">
        <w:rPr>
          <w:rFonts w:ascii="Times New Roman" w:eastAsia="Times New Roman" w:hAnsi="Times New Roman" w:cs="Times New Roman"/>
          <w:sz w:val="28"/>
          <w:szCs w:val="28"/>
          <w:lang w:eastAsia="ru-RU"/>
        </w:rPr>
        <w:t xml:space="preserve"> Республики»</w:t>
      </w:r>
      <w:r>
        <w:rPr>
          <w:rFonts w:ascii="Times New Roman" w:eastAsia="Times New Roman" w:hAnsi="Times New Roman" w:cs="Times New Roman"/>
          <w:sz w:val="28"/>
          <w:szCs w:val="28"/>
          <w:lang w:eastAsia="ru-RU"/>
        </w:rPr>
        <w:t>.</w:t>
      </w:r>
    </w:p>
    <w:p w:rsidR="00944DF1" w:rsidRDefault="00944DF1" w:rsidP="00944DF1">
      <w:pPr>
        <w:spacing w:after="0" w:line="240" w:lineRule="auto"/>
        <w:ind w:firstLine="709"/>
        <w:jc w:val="both"/>
        <w:rPr>
          <w:rFonts w:ascii="Times New Roman" w:eastAsia="Times New Roman" w:hAnsi="Times New Roman" w:cs="Times New Roman"/>
          <w:sz w:val="28"/>
          <w:szCs w:val="28"/>
          <w:lang w:eastAsia="ru-RU"/>
        </w:rPr>
      </w:pPr>
      <w:r w:rsidRPr="00EB6BC2">
        <w:rPr>
          <w:rFonts w:ascii="Times New Roman" w:eastAsia="Times New Roman" w:hAnsi="Times New Roman" w:cs="Times New Roman"/>
          <w:sz w:val="28"/>
          <w:szCs w:val="28"/>
          <w:lang w:eastAsia="ru-RU"/>
        </w:rPr>
        <w:t xml:space="preserve"> </w:t>
      </w:r>
      <w:r w:rsidRPr="0086726D">
        <w:rPr>
          <w:rFonts w:ascii="Times New Roman" w:eastAsia="Times New Roman" w:hAnsi="Times New Roman" w:cs="Times New Roman"/>
          <w:sz w:val="28"/>
          <w:szCs w:val="28"/>
          <w:lang w:eastAsia="ru-RU"/>
        </w:rPr>
        <w:t>Согласно части 8 статьи 97 Конституции решение Конституционной палаты является окончательным. Приданием обратной силы на предмет рассмотрения Конституционной палаты, законодатель допустил ревизию решени</w:t>
      </w:r>
      <w:r>
        <w:rPr>
          <w:rFonts w:ascii="Times New Roman" w:eastAsia="Times New Roman" w:hAnsi="Times New Roman" w:cs="Times New Roman"/>
          <w:sz w:val="28"/>
          <w:szCs w:val="28"/>
          <w:lang w:eastAsia="ru-RU"/>
        </w:rPr>
        <w:t>я</w:t>
      </w:r>
      <w:r w:rsidRPr="0086726D">
        <w:rPr>
          <w:rFonts w:ascii="Times New Roman" w:eastAsia="Times New Roman" w:hAnsi="Times New Roman" w:cs="Times New Roman"/>
          <w:sz w:val="28"/>
          <w:szCs w:val="28"/>
          <w:lang w:eastAsia="ru-RU"/>
        </w:rPr>
        <w:t xml:space="preserve"> Конституционной палаты, подверг сомнению окончательност</w:t>
      </w:r>
      <w:r>
        <w:rPr>
          <w:rFonts w:ascii="Times New Roman" w:eastAsia="Times New Roman" w:hAnsi="Times New Roman" w:cs="Times New Roman"/>
          <w:sz w:val="28"/>
          <w:szCs w:val="28"/>
          <w:lang w:eastAsia="ru-RU"/>
        </w:rPr>
        <w:t>ь</w:t>
      </w:r>
      <w:r w:rsidRPr="0086726D">
        <w:rPr>
          <w:rFonts w:ascii="Times New Roman" w:eastAsia="Times New Roman" w:hAnsi="Times New Roman" w:cs="Times New Roman"/>
          <w:sz w:val="28"/>
          <w:szCs w:val="28"/>
          <w:lang w:eastAsia="ru-RU"/>
        </w:rPr>
        <w:t xml:space="preserve"> её решени</w:t>
      </w:r>
      <w:r w:rsidR="004E6D7A">
        <w:rPr>
          <w:rFonts w:ascii="Times New Roman" w:eastAsia="Times New Roman" w:hAnsi="Times New Roman" w:cs="Times New Roman"/>
          <w:sz w:val="28"/>
          <w:szCs w:val="28"/>
          <w:lang w:eastAsia="ru-RU"/>
        </w:rPr>
        <w:t>я</w:t>
      </w:r>
      <w:r w:rsidRPr="0086726D">
        <w:rPr>
          <w:rFonts w:ascii="Times New Roman" w:eastAsia="Times New Roman" w:hAnsi="Times New Roman" w:cs="Times New Roman"/>
          <w:sz w:val="28"/>
          <w:szCs w:val="28"/>
          <w:lang w:eastAsia="ru-RU"/>
        </w:rPr>
        <w:t>, тем самым нарушил требование части 8 статьи 97 Конституции.</w:t>
      </w:r>
    </w:p>
    <w:p w:rsidR="00944DF1" w:rsidRPr="0033439D" w:rsidRDefault="00944DF1" w:rsidP="00944DF1">
      <w:pPr>
        <w:spacing w:after="0" w:line="240" w:lineRule="auto"/>
        <w:ind w:firstLine="709"/>
        <w:jc w:val="both"/>
        <w:rPr>
          <w:rFonts w:ascii="Times New Roman" w:hAnsi="Times New Roman" w:cs="Times New Roman"/>
          <w:sz w:val="28"/>
          <w:szCs w:val="28"/>
        </w:rPr>
      </w:pPr>
      <w:r w:rsidRPr="0033439D">
        <w:rPr>
          <w:rFonts w:ascii="Times New Roman" w:hAnsi="Times New Roman" w:cs="Times New Roman"/>
          <w:sz w:val="28"/>
          <w:szCs w:val="28"/>
        </w:rPr>
        <w:t>В решении от 11 апреля 2014 года Конституционн</w:t>
      </w:r>
      <w:r>
        <w:rPr>
          <w:rFonts w:ascii="Times New Roman" w:hAnsi="Times New Roman" w:cs="Times New Roman"/>
          <w:sz w:val="28"/>
          <w:szCs w:val="28"/>
        </w:rPr>
        <w:t>ая</w:t>
      </w:r>
      <w:r w:rsidRPr="0033439D">
        <w:rPr>
          <w:rFonts w:ascii="Times New Roman" w:hAnsi="Times New Roman" w:cs="Times New Roman"/>
          <w:sz w:val="28"/>
          <w:szCs w:val="28"/>
        </w:rPr>
        <w:t xml:space="preserve"> палат</w:t>
      </w:r>
      <w:r>
        <w:rPr>
          <w:rFonts w:ascii="Times New Roman" w:hAnsi="Times New Roman" w:cs="Times New Roman"/>
          <w:sz w:val="28"/>
          <w:szCs w:val="28"/>
        </w:rPr>
        <w:t xml:space="preserve">а </w:t>
      </w:r>
      <w:r w:rsidRPr="0033439D">
        <w:rPr>
          <w:rFonts w:ascii="Times New Roman" w:hAnsi="Times New Roman" w:cs="Times New Roman"/>
          <w:sz w:val="28"/>
          <w:szCs w:val="28"/>
        </w:rPr>
        <w:t>указала:</w:t>
      </w:r>
    </w:p>
    <w:p w:rsidR="00CA045F" w:rsidRDefault="00944DF1" w:rsidP="00944DF1">
      <w:pPr>
        <w:spacing w:after="0" w:line="240" w:lineRule="auto"/>
        <w:ind w:firstLine="709"/>
        <w:jc w:val="both"/>
        <w:rPr>
          <w:rFonts w:ascii="Times New Roman" w:hAnsi="Times New Roman" w:cs="Times New Roman"/>
          <w:i/>
          <w:sz w:val="28"/>
          <w:szCs w:val="28"/>
        </w:rPr>
      </w:pPr>
      <w:r w:rsidRPr="00BD4D63">
        <w:rPr>
          <w:rFonts w:ascii="Times New Roman" w:hAnsi="Times New Roman" w:cs="Times New Roman"/>
          <w:i/>
          <w:sz w:val="28"/>
          <w:szCs w:val="28"/>
        </w:rPr>
        <w:t xml:space="preserve">«В соответствии с пунктом 2 статьи 3 Конституции государственная власть в </w:t>
      </w:r>
      <w:proofErr w:type="spellStart"/>
      <w:r w:rsidRPr="00BD4D63">
        <w:rPr>
          <w:rFonts w:ascii="Times New Roman" w:hAnsi="Times New Roman" w:cs="Times New Roman"/>
          <w:i/>
          <w:sz w:val="28"/>
          <w:szCs w:val="28"/>
        </w:rPr>
        <w:t>Кыргызской</w:t>
      </w:r>
      <w:proofErr w:type="spellEnd"/>
      <w:r w:rsidRPr="00BD4D63">
        <w:rPr>
          <w:rFonts w:ascii="Times New Roman" w:hAnsi="Times New Roman" w:cs="Times New Roman"/>
          <w:i/>
          <w:sz w:val="28"/>
          <w:szCs w:val="28"/>
        </w:rPr>
        <w:t xml:space="preserve"> Республике основывается на принципе разделения государственной власти на законодательную, исполнительную и судебную ветви власти. </w:t>
      </w:r>
    </w:p>
    <w:p w:rsidR="00CA045F" w:rsidRDefault="00944DF1" w:rsidP="00944DF1">
      <w:pPr>
        <w:spacing w:after="0" w:line="240" w:lineRule="auto"/>
        <w:ind w:firstLine="709"/>
        <w:jc w:val="both"/>
        <w:rPr>
          <w:rFonts w:ascii="Times New Roman" w:hAnsi="Times New Roman" w:cs="Times New Roman"/>
          <w:i/>
          <w:sz w:val="28"/>
          <w:szCs w:val="28"/>
        </w:rPr>
      </w:pPr>
      <w:r w:rsidRPr="00BD4D63">
        <w:rPr>
          <w:rFonts w:ascii="Times New Roman" w:hAnsi="Times New Roman" w:cs="Times New Roman"/>
          <w:i/>
          <w:sz w:val="28"/>
          <w:szCs w:val="28"/>
        </w:rPr>
        <w:lastRenderedPageBreak/>
        <w:t xml:space="preserve">Данный принцип предполагает установление такой системы правовых гарантий, сдержек и противовесов, который исключает возможность концентрации власти у одной из них, обеспечивает самостоятельное и независимое осуществление всех ветвей власти и одновременно их взаимодействие и взаимное их уравновешивание, поэтому разделение властей основывается на естественном разделении таких функций, как законотворчество, государственное управление и правосудие. </w:t>
      </w:r>
    </w:p>
    <w:p w:rsidR="00944DF1" w:rsidRPr="00BD4D63" w:rsidRDefault="00944DF1" w:rsidP="00944DF1">
      <w:pPr>
        <w:spacing w:after="0" w:line="240" w:lineRule="auto"/>
        <w:ind w:firstLine="709"/>
        <w:jc w:val="both"/>
        <w:rPr>
          <w:rFonts w:ascii="Times New Roman" w:hAnsi="Times New Roman" w:cs="Times New Roman"/>
          <w:i/>
          <w:sz w:val="28"/>
          <w:szCs w:val="28"/>
        </w:rPr>
      </w:pPr>
      <w:r w:rsidRPr="00BD4D63">
        <w:rPr>
          <w:rFonts w:ascii="Times New Roman" w:hAnsi="Times New Roman" w:cs="Times New Roman"/>
          <w:i/>
          <w:sz w:val="28"/>
          <w:szCs w:val="28"/>
        </w:rPr>
        <w:t>Поскольку данный принцип является фундаментальным принципом организации государственной власти, строгое следование установленным предметам ведения и полномочиям является залогом слаженности функционирования государства в целом.».</w:t>
      </w:r>
    </w:p>
    <w:p w:rsidR="005C1254" w:rsidRDefault="00944DF1" w:rsidP="00944DF1">
      <w:pPr>
        <w:spacing w:after="0" w:line="240" w:lineRule="auto"/>
        <w:ind w:firstLine="709"/>
        <w:jc w:val="both"/>
        <w:rPr>
          <w:rFonts w:ascii="Times New Roman" w:hAnsi="Times New Roman" w:cs="Times New Roman"/>
          <w:sz w:val="28"/>
          <w:szCs w:val="28"/>
        </w:rPr>
      </w:pPr>
      <w:proofErr w:type="spellStart"/>
      <w:r w:rsidRPr="006D14D6">
        <w:rPr>
          <w:rFonts w:ascii="Times New Roman" w:eastAsia="Calibri" w:hAnsi="Times New Roman" w:cs="Times New Roman"/>
          <w:sz w:val="28"/>
          <w:szCs w:val="28"/>
        </w:rPr>
        <w:t>Жогорку</w:t>
      </w:r>
      <w:proofErr w:type="spellEnd"/>
      <w:r w:rsidRPr="006D14D6">
        <w:rPr>
          <w:rFonts w:ascii="Times New Roman" w:eastAsia="Calibri" w:hAnsi="Times New Roman" w:cs="Times New Roman"/>
          <w:sz w:val="28"/>
          <w:szCs w:val="28"/>
        </w:rPr>
        <w:t xml:space="preserve"> </w:t>
      </w:r>
      <w:proofErr w:type="spellStart"/>
      <w:r w:rsidRPr="006D14D6">
        <w:rPr>
          <w:rFonts w:ascii="Times New Roman" w:eastAsia="Calibri" w:hAnsi="Times New Roman" w:cs="Times New Roman"/>
          <w:sz w:val="28"/>
          <w:szCs w:val="28"/>
        </w:rPr>
        <w:t>Кенеш</w:t>
      </w:r>
      <w:proofErr w:type="spellEnd"/>
      <w:r w:rsidRPr="006D14D6">
        <w:rPr>
          <w:rFonts w:ascii="Times New Roman" w:hAnsi="Times New Roman" w:cs="Times New Roman"/>
          <w:sz w:val="28"/>
          <w:szCs w:val="28"/>
        </w:rPr>
        <w:t xml:space="preserve">, </w:t>
      </w:r>
      <w:r w:rsidR="00166020">
        <w:rPr>
          <w:rFonts w:ascii="Times New Roman" w:hAnsi="Times New Roman" w:cs="Times New Roman"/>
          <w:sz w:val="28"/>
          <w:szCs w:val="28"/>
        </w:rPr>
        <w:t xml:space="preserve">нарушив </w:t>
      </w:r>
      <w:r w:rsidR="00166020" w:rsidRPr="00B765FC">
        <w:rPr>
          <w:rFonts w:ascii="Times New Roman" w:hAnsi="Times New Roman" w:cs="Times New Roman"/>
          <w:sz w:val="28"/>
          <w:szCs w:val="28"/>
        </w:rPr>
        <w:t xml:space="preserve">принципы </w:t>
      </w:r>
      <w:r w:rsidR="007B0910">
        <w:rPr>
          <w:rFonts w:ascii="Times New Roman" w:hAnsi="Times New Roman" w:cs="Times New Roman"/>
          <w:sz w:val="28"/>
          <w:szCs w:val="28"/>
        </w:rPr>
        <w:t xml:space="preserve">правового государства и </w:t>
      </w:r>
      <w:r w:rsidR="00166020" w:rsidRPr="00B765FC">
        <w:rPr>
          <w:rFonts w:ascii="Times New Roman" w:hAnsi="Times New Roman" w:cs="Times New Roman"/>
          <w:sz w:val="28"/>
          <w:szCs w:val="28"/>
        </w:rPr>
        <w:t>разделения государственной власти</w:t>
      </w:r>
      <w:r w:rsidRPr="006D14D6">
        <w:rPr>
          <w:rFonts w:ascii="Times New Roman" w:hAnsi="Times New Roman" w:cs="Times New Roman"/>
          <w:sz w:val="28"/>
          <w:szCs w:val="28"/>
        </w:rPr>
        <w:t>, вышел за рамки конституционных установлений (</w:t>
      </w:r>
      <w:r w:rsidR="009B37ED">
        <w:rPr>
          <w:rFonts w:ascii="Times New Roman" w:hAnsi="Times New Roman" w:cs="Times New Roman"/>
          <w:sz w:val="28"/>
          <w:szCs w:val="28"/>
        </w:rPr>
        <w:t xml:space="preserve">часть 1 статьи 1, </w:t>
      </w:r>
      <w:r w:rsidRPr="00B44B5B">
        <w:rPr>
          <w:rFonts w:ascii="Times New Roman" w:hAnsi="Times New Roman" w:cs="Times New Roman"/>
          <w:sz w:val="28"/>
          <w:szCs w:val="28"/>
        </w:rPr>
        <w:t>пункт 4 статьи 3</w:t>
      </w:r>
      <w:r w:rsidRPr="006D14D6">
        <w:rPr>
          <w:rFonts w:ascii="Times New Roman" w:hAnsi="Times New Roman" w:cs="Times New Roman"/>
          <w:sz w:val="28"/>
          <w:szCs w:val="28"/>
        </w:rPr>
        <w:t>, часть 3 статьи 5, часть 9 статьи 74</w:t>
      </w:r>
      <w:r w:rsidR="009B37ED">
        <w:rPr>
          <w:rFonts w:ascii="Times New Roman" w:hAnsi="Times New Roman" w:cs="Times New Roman"/>
          <w:sz w:val="28"/>
          <w:szCs w:val="28"/>
        </w:rPr>
        <w:t>,</w:t>
      </w:r>
      <w:r w:rsidRPr="006D14D6">
        <w:rPr>
          <w:rFonts w:ascii="Times New Roman" w:hAnsi="Times New Roman" w:cs="Times New Roman"/>
          <w:sz w:val="28"/>
          <w:szCs w:val="28"/>
        </w:rPr>
        <w:t xml:space="preserve"> </w:t>
      </w:r>
      <w:r w:rsidR="005D39F8" w:rsidRPr="0086726D">
        <w:rPr>
          <w:rFonts w:ascii="Times New Roman" w:eastAsia="Times New Roman" w:hAnsi="Times New Roman" w:cs="Times New Roman"/>
          <w:sz w:val="28"/>
          <w:szCs w:val="28"/>
          <w:lang w:eastAsia="ru-RU"/>
        </w:rPr>
        <w:t>части 8 статьи 97</w:t>
      </w:r>
      <w:r w:rsidR="009B37ED">
        <w:rPr>
          <w:rFonts w:ascii="Times New Roman" w:eastAsia="Times New Roman" w:hAnsi="Times New Roman" w:cs="Times New Roman"/>
          <w:sz w:val="28"/>
          <w:szCs w:val="28"/>
          <w:lang w:eastAsia="ru-RU"/>
        </w:rPr>
        <w:t xml:space="preserve"> </w:t>
      </w:r>
      <w:r w:rsidR="009B37ED" w:rsidRPr="006D14D6">
        <w:rPr>
          <w:rFonts w:ascii="Times New Roman" w:hAnsi="Times New Roman" w:cs="Times New Roman"/>
          <w:sz w:val="28"/>
          <w:szCs w:val="28"/>
        </w:rPr>
        <w:t>Конституции</w:t>
      </w:r>
      <w:r w:rsidRPr="006D14D6">
        <w:rPr>
          <w:rFonts w:ascii="Times New Roman" w:hAnsi="Times New Roman" w:cs="Times New Roman"/>
          <w:sz w:val="28"/>
          <w:szCs w:val="28"/>
        </w:rPr>
        <w:t>).</w:t>
      </w:r>
    </w:p>
    <w:p w:rsidR="00944DF1" w:rsidRPr="006D14D6" w:rsidRDefault="00944DF1" w:rsidP="00944DF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Новая редакция статьи 12 полностью меняет смысл и содержание норм, установленных в старой редакции статьи 12. </w:t>
      </w:r>
      <w:r w:rsidRPr="007A2A7C">
        <w:rPr>
          <w:rFonts w:ascii="Times New Roman" w:eastAsia="Calibri" w:hAnsi="Times New Roman" w:cs="Times New Roman"/>
          <w:sz w:val="28"/>
          <w:szCs w:val="28"/>
        </w:rPr>
        <w:t xml:space="preserve">Впервые устанавливается порядок выдвижения ему обвинения </w:t>
      </w:r>
      <w:proofErr w:type="spellStart"/>
      <w:r w:rsidRPr="007A2A7C">
        <w:rPr>
          <w:rFonts w:ascii="Times New Roman" w:eastAsia="Calibri" w:hAnsi="Times New Roman" w:cs="Times New Roman"/>
          <w:sz w:val="28"/>
          <w:szCs w:val="28"/>
        </w:rPr>
        <w:t>Жогорку</w:t>
      </w:r>
      <w:proofErr w:type="spellEnd"/>
      <w:r w:rsidRPr="007A2A7C">
        <w:rPr>
          <w:rFonts w:ascii="Times New Roman" w:eastAsia="Calibri" w:hAnsi="Times New Roman" w:cs="Times New Roman"/>
          <w:sz w:val="28"/>
          <w:szCs w:val="28"/>
        </w:rPr>
        <w:t xml:space="preserve"> </w:t>
      </w:r>
      <w:proofErr w:type="spellStart"/>
      <w:r w:rsidRPr="007A2A7C">
        <w:rPr>
          <w:rFonts w:ascii="Times New Roman" w:eastAsia="Calibri" w:hAnsi="Times New Roman" w:cs="Times New Roman"/>
          <w:sz w:val="28"/>
          <w:szCs w:val="28"/>
        </w:rPr>
        <w:t>Кенешем</w:t>
      </w:r>
      <w:proofErr w:type="spellEnd"/>
      <w:r w:rsidRPr="007A2A7C">
        <w:rPr>
          <w:rFonts w:ascii="Times New Roman" w:eastAsia="Calibri" w:hAnsi="Times New Roman" w:cs="Times New Roman"/>
          <w:sz w:val="28"/>
          <w:szCs w:val="28"/>
        </w:rPr>
        <w:t xml:space="preserve">, участие </w:t>
      </w:r>
      <w:r w:rsidRPr="007A2A7C">
        <w:rPr>
          <w:rFonts w:ascii="Times New Roman" w:hAnsi="Times New Roman" w:cs="Times New Roman"/>
          <w:sz w:val="28"/>
          <w:szCs w:val="28"/>
        </w:rPr>
        <w:t xml:space="preserve">Генерального прокурора </w:t>
      </w:r>
      <w:proofErr w:type="spellStart"/>
      <w:r w:rsidRPr="007A2A7C">
        <w:rPr>
          <w:rFonts w:ascii="Times New Roman" w:hAnsi="Times New Roman" w:cs="Times New Roman"/>
          <w:sz w:val="28"/>
          <w:szCs w:val="28"/>
        </w:rPr>
        <w:t>Кыргызской</w:t>
      </w:r>
      <w:proofErr w:type="spellEnd"/>
      <w:r w:rsidRPr="007A2A7C">
        <w:rPr>
          <w:rFonts w:ascii="Times New Roman" w:hAnsi="Times New Roman" w:cs="Times New Roman"/>
          <w:sz w:val="28"/>
          <w:szCs w:val="28"/>
        </w:rPr>
        <w:t xml:space="preserve"> Республики (далее – Генеральный прокурор)</w:t>
      </w:r>
      <w:r w:rsidR="009F12F3" w:rsidRPr="007A2A7C">
        <w:rPr>
          <w:rFonts w:ascii="Times New Roman" w:hAnsi="Times New Roman" w:cs="Times New Roman"/>
          <w:sz w:val="28"/>
          <w:szCs w:val="28"/>
        </w:rPr>
        <w:t xml:space="preserve"> </w:t>
      </w:r>
      <w:r w:rsidRPr="007A2A7C">
        <w:rPr>
          <w:rFonts w:ascii="Times New Roman" w:hAnsi="Times New Roman" w:cs="Times New Roman"/>
          <w:sz w:val="28"/>
          <w:szCs w:val="28"/>
        </w:rPr>
        <w:t xml:space="preserve">в этом вопросе, количество необходимых голосов депутатов при выдвижении обвинения </w:t>
      </w:r>
      <w:r w:rsidRPr="007A2A7C">
        <w:rPr>
          <w:rFonts w:ascii="Times New Roman" w:eastAsia="Calibri" w:hAnsi="Times New Roman" w:cs="Times New Roman"/>
          <w:sz w:val="28"/>
          <w:szCs w:val="28"/>
        </w:rPr>
        <w:t xml:space="preserve">экс-президенту </w:t>
      </w:r>
      <w:r w:rsidRPr="007A2A7C">
        <w:rPr>
          <w:rFonts w:ascii="Times New Roman" w:hAnsi="Times New Roman" w:cs="Times New Roman"/>
          <w:sz w:val="28"/>
          <w:szCs w:val="28"/>
        </w:rPr>
        <w:t>и лишении его статуса. В</w:t>
      </w:r>
      <w:r w:rsidR="00995D2A" w:rsidRPr="007A2A7C">
        <w:rPr>
          <w:rFonts w:ascii="Times New Roman" w:hAnsi="Times New Roman" w:cs="Times New Roman"/>
          <w:sz w:val="28"/>
          <w:szCs w:val="28"/>
        </w:rPr>
        <w:t>новь</w:t>
      </w:r>
      <w:r w:rsidRPr="007A2A7C">
        <w:rPr>
          <w:rFonts w:ascii="Times New Roman" w:hAnsi="Times New Roman" w:cs="Times New Roman"/>
          <w:sz w:val="28"/>
          <w:szCs w:val="28"/>
        </w:rPr>
        <w:t xml:space="preserve"> установленные нормы</w:t>
      </w:r>
      <w:r>
        <w:rPr>
          <w:rFonts w:ascii="Times New Roman" w:hAnsi="Times New Roman" w:cs="Times New Roman"/>
          <w:sz w:val="28"/>
          <w:szCs w:val="28"/>
        </w:rPr>
        <w:t xml:space="preserve"> не должны иметь обратной силы, т.е. не должны распространяться на прошедшие события, действия, отношения.</w:t>
      </w:r>
      <w:r w:rsidR="00573505">
        <w:rPr>
          <w:rFonts w:ascii="Times New Roman" w:hAnsi="Times New Roman" w:cs="Times New Roman"/>
          <w:sz w:val="28"/>
          <w:szCs w:val="28"/>
        </w:rPr>
        <w:t xml:space="preserve"> В данном случае распространение действия закона на прошлые отношения невозможно.</w:t>
      </w:r>
    </w:p>
    <w:p w:rsidR="00944DF1" w:rsidRDefault="00944DF1" w:rsidP="00944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12 </w:t>
      </w:r>
      <w:r w:rsidRPr="00A8463D">
        <w:rPr>
          <w:rFonts w:ascii="Times New Roman" w:hAnsi="Times New Roman" w:cs="Times New Roman"/>
          <w:sz w:val="28"/>
          <w:szCs w:val="28"/>
        </w:rPr>
        <w:t xml:space="preserve">обязывает </w:t>
      </w:r>
      <w:proofErr w:type="spellStart"/>
      <w:r w:rsidRPr="00A8463D">
        <w:rPr>
          <w:rFonts w:ascii="Times New Roman" w:hAnsi="Times New Roman" w:cs="Times New Roman"/>
          <w:sz w:val="28"/>
          <w:szCs w:val="28"/>
        </w:rPr>
        <w:t>Жогорку</w:t>
      </w:r>
      <w:proofErr w:type="spellEnd"/>
      <w:r w:rsidRPr="00A8463D">
        <w:rPr>
          <w:rFonts w:ascii="Times New Roman" w:hAnsi="Times New Roman" w:cs="Times New Roman"/>
          <w:sz w:val="28"/>
          <w:szCs w:val="28"/>
        </w:rPr>
        <w:t xml:space="preserve"> </w:t>
      </w:r>
      <w:proofErr w:type="spellStart"/>
      <w:r w:rsidRPr="00A8463D">
        <w:rPr>
          <w:rFonts w:ascii="Times New Roman" w:hAnsi="Times New Roman" w:cs="Times New Roman"/>
          <w:sz w:val="28"/>
          <w:szCs w:val="28"/>
        </w:rPr>
        <w:t>Кенеш</w:t>
      </w:r>
      <w:proofErr w:type="spellEnd"/>
      <w:r>
        <w:rPr>
          <w:rFonts w:ascii="Times New Roman" w:hAnsi="Times New Roman" w:cs="Times New Roman"/>
          <w:sz w:val="28"/>
          <w:szCs w:val="28"/>
        </w:rPr>
        <w:t>:</w:t>
      </w:r>
    </w:p>
    <w:p w:rsidR="00944DF1" w:rsidRPr="002C7D88" w:rsidRDefault="00944DF1" w:rsidP="00000CCD">
      <w:pPr>
        <w:pStyle w:val="a3"/>
        <w:numPr>
          <w:ilvl w:val="0"/>
          <w:numId w:val="3"/>
        </w:numPr>
        <w:spacing w:after="0" w:line="240" w:lineRule="auto"/>
        <w:ind w:left="0" w:firstLine="851"/>
        <w:jc w:val="both"/>
        <w:rPr>
          <w:rFonts w:ascii="Times New Roman" w:eastAsia="Calibri" w:hAnsi="Times New Roman" w:cs="Times New Roman"/>
          <w:sz w:val="28"/>
          <w:szCs w:val="28"/>
        </w:rPr>
      </w:pPr>
      <w:r w:rsidRPr="002C7D88">
        <w:rPr>
          <w:rFonts w:ascii="Times New Roman" w:hAnsi="Times New Roman" w:cs="Times New Roman"/>
          <w:sz w:val="28"/>
          <w:szCs w:val="28"/>
        </w:rPr>
        <w:t xml:space="preserve">рассмотреть вопрос о </w:t>
      </w:r>
      <w:r w:rsidRPr="002C7D88">
        <w:rPr>
          <w:rFonts w:ascii="Times New Roman" w:eastAsia="Calibri" w:hAnsi="Times New Roman" w:cs="Times New Roman"/>
          <w:sz w:val="28"/>
          <w:szCs w:val="28"/>
        </w:rPr>
        <w:t>выдвижении обвинения против экс-президента по инициативе не менее одной трети от общего числа депутатов;</w:t>
      </w:r>
    </w:p>
    <w:p w:rsidR="00944DF1" w:rsidRPr="002C7D88" w:rsidRDefault="00944DF1" w:rsidP="00000CCD">
      <w:pPr>
        <w:pStyle w:val="a3"/>
        <w:numPr>
          <w:ilvl w:val="0"/>
          <w:numId w:val="3"/>
        </w:numPr>
        <w:spacing w:after="0" w:line="240" w:lineRule="auto"/>
        <w:ind w:left="0" w:firstLine="851"/>
        <w:jc w:val="both"/>
        <w:rPr>
          <w:rFonts w:ascii="Times New Roman" w:eastAsia="Calibri" w:hAnsi="Times New Roman" w:cs="Times New Roman"/>
          <w:sz w:val="28"/>
          <w:szCs w:val="28"/>
        </w:rPr>
      </w:pPr>
      <w:r w:rsidRPr="002C7D88">
        <w:rPr>
          <w:rFonts w:ascii="Times New Roman" w:eastAsia="Calibri" w:hAnsi="Times New Roman" w:cs="Times New Roman"/>
          <w:sz w:val="28"/>
          <w:szCs w:val="28"/>
        </w:rPr>
        <w:t>образовать специальную комиссию;</w:t>
      </w:r>
    </w:p>
    <w:p w:rsidR="00944DF1" w:rsidRPr="002C7D88" w:rsidRDefault="00944DF1" w:rsidP="00000CCD">
      <w:pPr>
        <w:pStyle w:val="a3"/>
        <w:numPr>
          <w:ilvl w:val="0"/>
          <w:numId w:val="3"/>
        </w:numPr>
        <w:spacing w:after="0" w:line="240" w:lineRule="auto"/>
        <w:ind w:left="0" w:firstLine="851"/>
        <w:jc w:val="both"/>
        <w:rPr>
          <w:rFonts w:ascii="Times New Roman" w:eastAsia="Calibri" w:hAnsi="Times New Roman" w:cs="Times New Roman"/>
          <w:sz w:val="28"/>
          <w:szCs w:val="28"/>
        </w:rPr>
      </w:pPr>
      <w:r w:rsidRPr="002C7D88">
        <w:rPr>
          <w:rFonts w:ascii="Times New Roman" w:eastAsia="Calibri" w:hAnsi="Times New Roman" w:cs="Times New Roman"/>
          <w:sz w:val="28"/>
          <w:szCs w:val="28"/>
        </w:rPr>
        <w:t>рассмотреть</w:t>
      </w:r>
      <w:r w:rsidRPr="002C7D88">
        <w:rPr>
          <w:rFonts w:ascii="Times New Roman" w:hAnsi="Times New Roman" w:cs="Times New Roman"/>
          <w:sz w:val="28"/>
          <w:szCs w:val="28"/>
        </w:rPr>
        <w:t xml:space="preserve"> вопрос о </w:t>
      </w:r>
      <w:r w:rsidRPr="002C7D88">
        <w:rPr>
          <w:rFonts w:ascii="Times New Roman" w:eastAsia="Calibri" w:hAnsi="Times New Roman" w:cs="Times New Roman"/>
          <w:sz w:val="28"/>
          <w:szCs w:val="28"/>
        </w:rPr>
        <w:t>лишении статуса экс-президента.</w:t>
      </w:r>
    </w:p>
    <w:p w:rsidR="00944DF1" w:rsidRDefault="00944DF1" w:rsidP="00944DF1">
      <w:pPr>
        <w:spacing w:after="0" w:line="240" w:lineRule="auto"/>
        <w:ind w:firstLine="709"/>
        <w:jc w:val="both"/>
        <w:rPr>
          <w:rFonts w:ascii="Times New Roman" w:eastAsia="Calibri" w:hAnsi="Times New Roman" w:cs="Times New Roman"/>
          <w:sz w:val="28"/>
          <w:szCs w:val="28"/>
        </w:rPr>
      </w:pPr>
      <w:r w:rsidRPr="00A8463D">
        <w:rPr>
          <w:rFonts w:ascii="Times New Roman" w:eastAsia="Calibri" w:hAnsi="Times New Roman" w:cs="Times New Roman"/>
          <w:sz w:val="28"/>
          <w:szCs w:val="28"/>
        </w:rPr>
        <w:t xml:space="preserve"> </w:t>
      </w:r>
      <w:r>
        <w:rPr>
          <w:rFonts w:ascii="Times New Roman" w:hAnsi="Times New Roman" w:cs="Times New Roman"/>
          <w:sz w:val="28"/>
          <w:szCs w:val="28"/>
        </w:rPr>
        <w:t xml:space="preserve">Статья 12 </w:t>
      </w:r>
      <w:r w:rsidR="001A7062">
        <w:rPr>
          <w:rFonts w:ascii="Times New Roman" w:hAnsi="Times New Roman" w:cs="Times New Roman"/>
          <w:sz w:val="28"/>
          <w:szCs w:val="28"/>
        </w:rPr>
        <w:t xml:space="preserve">также </w:t>
      </w:r>
      <w:r w:rsidRPr="00A8463D">
        <w:rPr>
          <w:rFonts w:ascii="Times New Roman" w:hAnsi="Times New Roman" w:cs="Times New Roman"/>
          <w:sz w:val="28"/>
          <w:szCs w:val="28"/>
        </w:rPr>
        <w:t xml:space="preserve">обязывает </w:t>
      </w:r>
      <w:r w:rsidRPr="003A652C">
        <w:rPr>
          <w:rFonts w:ascii="Times New Roman" w:hAnsi="Times New Roman" w:cs="Times New Roman"/>
          <w:sz w:val="28"/>
          <w:szCs w:val="28"/>
        </w:rPr>
        <w:t>Генерального прокурора</w:t>
      </w:r>
      <w:r>
        <w:rPr>
          <w:rFonts w:ascii="Times New Roman" w:hAnsi="Times New Roman" w:cs="Times New Roman"/>
          <w:sz w:val="28"/>
          <w:szCs w:val="28"/>
        </w:rPr>
        <w:t xml:space="preserve"> выносить заключение по данном</w:t>
      </w:r>
      <w:r w:rsidR="009677B3">
        <w:rPr>
          <w:rFonts w:ascii="Times New Roman" w:hAnsi="Times New Roman" w:cs="Times New Roman"/>
          <w:sz w:val="28"/>
          <w:szCs w:val="28"/>
        </w:rPr>
        <w:t>у</w:t>
      </w:r>
      <w:r>
        <w:rPr>
          <w:rFonts w:ascii="Times New Roman" w:hAnsi="Times New Roman" w:cs="Times New Roman"/>
          <w:sz w:val="28"/>
          <w:szCs w:val="28"/>
        </w:rPr>
        <w:t xml:space="preserve"> вопросу.</w:t>
      </w:r>
      <w:r w:rsidR="003442D1">
        <w:rPr>
          <w:rFonts w:ascii="Times New Roman" w:hAnsi="Times New Roman" w:cs="Times New Roman"/>
          <w:sz w:val="28"/>
          <w:szCs w:val="28"/>
        </w:rPr>
        <w:t xml:space="preserve"> </w:t>
      </w:r>
      <w:r>
        <w:rPr>
          <w:rFonts w:ascii="Times New Roman" w:eastAsia="Calibri" w:hAnsi="Times New Roman" w:cs="Times New Roman"/>
          <w:sz w:val="28"/>
          <w:szCs w:val="28"/>
        </w:rPr>
        <w:t xml:space="preserve">Придание обратной силы нормам, обязывающим </w:t>
      </w:r>
      <w:proofErr w:type="spellStart"/>
      <w:r w:rsidRPr="00A8463D">
        <w:rPr>
          <w:rFonts w:ascii="Times New Roman" w:hAnsi="Times New Roman" w:cs="Times New Roman"/>
          <w:sz w:val="28"/>
          <w:szCs w:val="28"/>
        </w:rPr>
        <w:t>Жогорку</w:t>
      </w:r>
      <w:proofErr w:type="spellEnd"/>
      <w:r w:rsidRPr="00A8463D">
        <w:rPr>
          <w:rFonts w:ascii="Times New Roman" w:hAnsi="Times New Roman" w:cs="Times New Roman"/>
          <w:sz w:val="28"/>
          <w:szCs w:val="28"/>
        </w:rPr>
        <w:t xml:space="preserve"> </w:t>
      </w:r>
      <w:proofErr w:type="spellStart"/>
      <w:r w:rsidRPr="00A8463D">
        <w:rPr>
          <w:rFonts w:ascii="Times New Roman" w:hAnsi="Times New Roman" w:cs="Times New Roman"/>
          <w:sz w:val="28"/>
          <w:szCs w:val="28"/>
        </w:rPr>
        <w:t>Кенеш</w:t>
      </w:r>
      <w:r>
        <w:rPr>
          <w:rFonts w:ascii="Times New Roman" w:hAnsi="Times New Roman" w:cs="Times New Roman"/>
          <w:sz w:val="28"/>
          <w:szCs w:val="28"/>
        </w:rPr>
        <w:t>а</w:t>
      </w:r>
      <w:proofErr w:type="spellEnd"/>
      <w:r w:rsidRPr="00A8463D">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A652C">
        <w:rPr>
          <w:rFonts w:ascii="Times New Roman" w:hAnsi="Times New Roman" w:cs="Times New Roman"/>
          <w:sz w:val="28"/>
          <w:szCs w:val="28"/>
        </w:rPr>
        <w:t>Генерального прокурора</w:t>
      </w:r>
      <w:r>
        <w:rPr>
          <w:rFonts w:ascii="Times New Roman" w:hAnsi="Times New Roman" w:cs="Times New Roman"/>
          <w:sz w:val="28"/>
          <w:szCs w:val="28"/>
        </w:rPr>
        <w:t>,</w:t>
      </w:r>
      <w:r>
        <w:rPr>
          <w:rFonts w:ascii="Times New Roman" w:eastAsia="Calibri" w:hAnsi="Times New Roman" w:cs="Times New Roman"/>
          <w:sz w:val="28"/>
          <w:szCs w:val="28"/>
        </w:rPr>
        <w:t xml:space="preserve"> нарушает требование части 5 статьи 6 Конституции, согласно которой закон, устанавливающий новые обязанности, обратной силы не имеет. </w:t>
      </w:r>
      <w:r w:rsidRPr="00A8463D">
        <w:rPr>
          <w:rFonts w:ascii="Times New Roman" w:eastAsia="Calibri" w:hAnsi="Times New Roman" w:cs="Times New Roman"/>
          <w:sz w:val="28"/>
          <w:szCs w:val="28"/>
        </w:rPr>
        <w:t xml:space="preserve"> </w:t>
      </w:r>
    </w:p>
    <w:p w:rsidR="00944DF1" w:rsidRDefault="00944DF1" w:rsidP="00944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12 устанавливает порядок привлечения к ответственности </w:t>
      </w:r>
      <w:r w:rsidRPr="00A8463D">
        <w:rPr>
          <w:rFonts w:ascii="Times New Roman" w:eastAsia="Calibri" w:hAnsi="Times New Roman" w:cs="Times New Roman"/>
          <w:sz w:val="28"/>
          <w:szCs w:val="28"/>
        </w:rPr>
        <w:t xml:space="preserve">экс-президента </w:t>
      </w:r>
      <w:proofErr w:type="spellStart"/>
      <w:r>
        <w:rPr>
          <w:rFonts w:ascii="Times New Roman" w:eastAsia="Calibri" w:hAnsi="Times New Roman" w:cs="Times New Roman"/>
          <w:sz w:val="28"/>
          <w:szCs w:val="28"/>
        </w:rPr>
        <w:t>Жогорку</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Кенешем</w:t>
      </w:r>
      <w:proofErr w:type="spellEnd"/>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и лишения статуса </w:t>
      </w:r>
      <w:r w:rsidRPr="00A8463D">
        <w:rPr>
          <w:rFonts w:ascii="Times New Roman" w:eastAsia="Calibri" w:hAnsi="Times New Roman" w:cs="Times New Roman"/>
          <w:sz w:val="28"/>
          <w:szCs w:val="28"/>
        </w:rPr>
        <w:t>экс-президента</w:t>
      </w:r>
      <w:r>
        <w:rPr>
          <w:rFonts w:ascii="Times New Roman" w:hAnsi="Times New Roman" w:cs="Times New Roman"/>
          <w:sz w:val="28"/>
          <w:szCs w:val="28"/>
        </w:rPr>
        <w:t xml:space="preserve">. </w:t>
      </w:r>
      <w:r w:rsidR="00166FB4">
        <w:rPr>
          <w:rFonts w:ascii="Times New Roman" w:hAnsi="Times New Roman" w:cs="Times New Roman"/>
          <w:sz w:val="28"/>
          <w:szCs w:val="28"/>
        </w:rPr>
        <w:t>Л</w:t>
      </w:r>
      <w:r>
        <w:rPr>
          <w:rFonts w:ascii="Times New Roman" w:hAnsi="Times New Roman" w:cs="Times New Roman"/>
          <w:sz w:val="28"/>
          <w:szCs w:val="28"/>
        </w:rPr>
        <w:t>иш</w:t>
      </w:r>
      <w:r w:rsidR="00166FB4">
        <w:rPr>
          <w:rFonts w:ascii="Times New Roman" w:hAnsi="Times New Roman" w:cs="Times New Roman"/>
          <w:sz w:val="28"/>
          <w:szCs w:val="28"/>
        </w:rPr>
        <w:t>ение</w:t>
      </w:r>
      <w:r>
        <w:rPr>
          <w:rFonts w:ascii="Times New Roman" w:hAnsi="Times New Roman" w:cs="Times New Roman"/>
          <w:sz w:val="28"/>
          <w:szCs w:val="28"/>
        </w:rPr>
        <w:t xml:space="preserve"> статуса </w:t>
      </w:r>
      <w:r w:rsidRPr="00A8463D">
        <w:rPr>
          <w:rFonts w:ascii="Times New Roman" w:eastAsia="Calibri" w:hAnsi="Times New Roman" w:cs="Times New Roman"/>
          <w:sz w:val="28"/>
          <w:szCs w:val="28"/>
        </w:rPr>
        <w:t>экс-президента</w:t>
      </w:r>
      <w:r>
        <w:rPr>
          <w:rFonts w:ascii="Times New Roman" w:eastAsia="Calibri" w:hAnsi="Times New Roman" w:cs="Times New Roman"/>
          <w:sz w:val="28"/>
          <w:szCs w:val="28"/>
        </w:rPr>
        <w:t xml:space="preserve"> влечет утраты правового иммунитета у экс-</w:t>
      </w:r>
      <w:r w:rsidRPr="00A8463D">
        <w:rPr>
          <w:rFonts w:ascii="Times New Roman" w:eastAsia="Calibri" w:hAnsi="Times New Roman" w:cs="Times New Roman"/>
          <w:sz w:val="28"/>
          <w:szCs w:val="28"/>
        </w:rPr>
        <w:t>президента</w:t>
      </w:r>
      <w:r>
        <w:rPr>
          <w:rFonts w:ascii="Times New Roman" w:eastAsia="Calibri" w:hAnsi="Times New Roman" w:cs="Times New Roman"/>
          <w:sz w:val="28"/>
          <w:szCs w:val="28"/>
        </w:rPr>
        <w:t>. В самой статье указано, что «э</w:t>
      </w:r>
      <w:r w:rsidRPr="00CB6679">
        <w:rPr>
          <w:rFonts w:ascii="Times New Roman" w:eastAsia="Calibri" w:hAnsi="Times New Roman" w:cs="Times New Roman"/>
          <w:sz w:val="28"/>
          <w:szCs w:val="28"/>
        </w:rPr>
        <w:t xml:space="preserve">кс-президент </w:t>
      </w:r>
      <w:proofErr w:type="spellStart"/>
      <w:r w:rsidRPr="00CB6679">
        <w:rPr>
          <w:rFonts w:ascii="Times New Roman" w:eastAsia="Calibri" w:hAnsi="Times New Roman" w:cs="Times New Roman"/>
          <w:sz w:val="28"/>
          <w:szCs w:val="28"/>
        </w:rPr>
        <w:t>Кыргызской</w:t>
      </w:r>
      <w:proofErr w:type="spellEnd"/>
      <w:r w:rsidRPr="00CB6679">
        <w:rPr>
          <w:rFonts w:ascii="Times New Roman" w:eastAsia="Calibri" w:hAnsi="Times New Roman" w:cs="Times New Roman"/>
          <w:sz w:val="28"/>
          <w:szCs w:val="28"/>
        </w:rPr>
        <w:t xml:space="preserve"> Республики может быть привлечен к уголовной ответственности после лишения его статуса экс-президента </w:t>
      </w:r>
      <w:proofErr w:type="spellStart"/>
      <w:r w:rsidRPr="00CB6679">
        <w:rPr>
          <w:rFonts w:ascii="Times New Roman" w:eastAsia="Calibri" w:hAnsi="Times New Roman" w:cs="Times New Roman"/>
          <w:sz w:val="28"/>
          <w:szCs w:val="28"/>
        </w:rPr>
        <w:t>Кыргызской</w:t>
      </w:r>
      <w:proofErr w:type="spellEnd"/>
      <w:r w:rsidRPr="00CB6679">
        <w:rPr>
          <w:rFonts w:ascii="Times New Roman" w:eastAsia="Calibri" w:hAnsi="Times New Roman" w:cs="Times New Roman"/>
          <w:sz w:val="28"/>
          <w:szCs w:val="28"/>
        </w:rPr>
        <w:t xml:space="preserve"> Республики</w:t>
      </w:r>
      <w:r>
        <w:rPr>
          <w:rFonts w:ascii="Times New Roman" w:eastAsia="Calibri" w:hAnsi="Times New Roman" w:cs="Times New Roman"/>
          <w:sz w:val="28"/>
          <w:szCs w:val="28"/>
        </w:rPr>
        <w:t xml:space="preserve">». Тем самым, в </w:t>
      </w:r>
      <w:r w:rsidR="002E3A73">
        <w:rPr>
          <w:rFonts w:ascii="Times New Roman" w:eastAsia="Calibri" w:hAnsi="Times New Roman" w:cs="Times New Roman"/>
          <w:sz w:val="28"/>
          <w:szCs w:val="28"/>
        </w:rPr>
        <w:t xml:space="preserve">новой редакции </w:t>
      </w:r>
      <w:r>
        <w:rPr>
          <w:rFonts w:ascii="Times New Roman" w:eastAsia="Calibri" w:hAnsi="Times New Roman" w:cs="Times New Roman"/>
          <w:sz w:val="28"/>
          <w:szCs w:val="28"/>
        </w:rPr>
        <w:t>стать</w:t>
      </w:r>
      <w:r w:rsidR="002E3A73">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2E3A73">
        <w:rPr>
          <w:rFonts w:ascii="Times New Roman" w:eastAsia="Calibri" w:hAnsi="Times New Roman" w:cs="Times New Roman"/>
          <w:sz w:val="28"/>
          <w:szCs w:val="28"/>
        </w:rPr>
        <w:t xml:space="preserve">12 </w:t>
      </w:r>
      <w:r>
        <w:rPr>
          <w:rFonts w:ascii="Times New Roman" w:eastAsia="Calibri" w:hAnsi="Times New Roman" w:cs="Times New Roman"/>
          <w:sz w:val="28"/>
          <w:szCs w:val="28"/>
        </w:rPr>
        <w:t xml:space="preserve">законодатель установил политико-правовую ответственность </w:t>
      </w:r>
      <w:r w:rsidRPr="00CB6679">
        <w:rPr>
          <w:rFonts w:ascii="Times New Roman" w:eastAsia="Calibri" w:hAnsi="Times New Roman" w:cs="Times New Roman"/>
          <w:sz w:val="28"/>
          <w:szCs w:val="28"/>
        </w:rPr>
        <w:t>экс-президента</w:t>
      </w:r>
      <w:r>
        <w:rPr>
          <w:rFonts w:ascii="Times New Roman" w:eastAsia="Calibri" w:hAnsi="Times New Roman" w:cs="Times New Roman"/>
          <w:sz w:val="28"/>
          <w:szCs w:val="28"/>
        </w:rPr>
        <w:t xml:space="preserve">. Следовательно, </w:t>
      </w:r>
      <w:r>
        <w:rPr>
          <w:rFonts w:ascii="Times New Roman" w:hAnsi="Times New Roman" w:cs="Times New Roman"/>
          <w:sz w:val="28"/>
          <w:szCs w:val="28"/>
        </w:rPr>
        <w:t xml:space="preserve">закон, устанавливающий ответственность лица, не должен иметь обратной силы согласно части 1 статьи 28 Конституции. </w:t>
      </w:r>
    </w:p>
    <w:p w:rsidR="005C1254" w:rsidRDefault="005C1254" w:rsidP="005C12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158E1">
        <w:rPr>
          <w:rFonts w:ascii="Times New Roman" w:hAnsi="Times New Roman" w:cs="Times New Roman"/>
          <w:sz w:val="28"/>
          <w:szCs w:val="28"/>
        </w:rPr>
        <w:t xml:space="preserve">ринцип </w:t>
      </w:r>
      <w:r>
        <w:rPr>
          <w:rFonts w:ascii="Times New Roman" w:hAnsi="Times New Roman" w:cs="Times New Roman"/>
          <w:sz w:val="28"/>
          <w:szCs w:val="28"/>
        </w:rPr>
        <w:t>«</w:t>
      </w:r>
      <w:r w:rsidRPr="00787243">
        <w:rPr>
          <w:rFonts w:ascii="Times New Roman" w:eastAsia="Times New Roman" w:hAnsi="Times New Roman" w:cs="Times New Roman"/>
          <w:sz w:val="28"/>
          <w:szCs w:val="28"/>
          <w:lang w:eastAsia="ru-RU"/>
        </w:rPr>
        <w:t>закон обратной силы не имеет</w:t>
      </w:r>
      <w:r>
        <w:rPr>
          <w:rFonts w:ascii="Times New Roman" w:eastAsia="Times New Roman" w:hAnsi="Times New Roman" w:cs="Times New Roman"/>
          <w:sz w:val="28"/>
          <w:szCs w:val="28"/>
          <w:lang w:eastAsia="ru-RU"/>
        </w:rPr>
        <w:t>»</w:t>
      </w:r>
      <w:r w:rsidRPr="006158E1">
        <w:rPr>
          <w:rFonts w:ascii="Times New Roman" w:hAnsi="Times New Roman" w:cs="Times New Roman"/>
          <w:sz w:val="28"/>
          <w:szCs w:val="28"/>
        </w:rPr>
        <w:t xml:space="preserve"> как один из основополагающих принципов</w:t>
      </w:r>
      <w:r>
        <w:rPr>
          <w:rFonts w:ascii="Times New Roman" w:hAnsi="Times New Roman" w:cs="Times New Roman"/>
          <w:sz w:val="28"/>
          <w:szCs w:val="28"/>
        </w:rPr>
        <w:t xml:space="preserve"> </w:t>
      </w:r>
      <w:r w:rsidRPr="006158E1">
        <w:rPr>
          <w:rFonts w:ascii="Times New Roman" w:hAnsi="Times New Roman" w:cs="Times New Roman"/>
          <w:sz w:val="28"/>
          <w:szCs w:val="28"/>
        </w:rPr>
        <w:t xml:space="preserve">правового государства получил закрепление в </w:t>
      </w:r>
      <w:r w:rsidRPr="006158E1">
        <w:rPr>
          <w:rFonts w:ascii="Times New Roman" w:hAnsi="Times New Roman" w:cs="Times New Roman"/>
          <w:sz w:val="28"/>
          <w:szCs w:val="28"/>
        </w:rPr>
        <w:lastRenderedPageBreak/>
        <w:t>той или иной форме в конституциях всех стран</w:t>
      </w:r>
      <w:r>
        <w:rPr>
          <w:rFonts w:ascii="Times New Roman" w:hAnsi="Times New Roman" w:cs="Times New Roman"/>
          <w:sz w:val="28"/>
          <w:szCs w:val="28"/>
        </w:rPr>
        <w:t xml:space="preserve"> </w:t>
      </w:r>
      <w:r w:rsidRPr="006158E1">
        <w:rPr>
          <w:rFonts w:ascii="Times New Roman" w:hAnsi="Times New Roman" w:cs="Times New Roman"/>
          <w:sz w:val="28"/>
          <w:szCs w:val="28"/>
        </w:rPr>
        <w:t>постсоветского пространства, ранее входивших в состав СССР</w:t>
      </w:r>
      <w:r>
        <w:rPr>
          <w:rFonts w:ascii="Times New Roman" w:hAnsi="Times New Roman" w:cs="Times New Roman"/>
          <w:sz w:val="28"/>
          <w:szCs w:val="28"/>
        </w:rPr>
        <w:t xml:space="preserve">. При этом Кыргызстан входит в группу стран </w:t>
      </w:r>
      <w:r w:rsidRPr="00787243">
        <w:rPr>
          <w:rFonts w:ascii="Times New Roman" w:hAnsi="Times New Roman" w:cs="Times New Roman"/>
          <w:sz w:val="28"/>
          <w:szCs w:val="28"/>
        </w:rPr>
        <w:t>(Азербайджан, Армения, Бел</w:t>
      </w:r>
      <w:r>
        <w:rPr>
          <w:rFonts w:ascii="Times New Roman" w:hAnsi="Times New Roman" w:cs="Times New Roman"/>
          <w:sz w:val="28"/>
          <w:szCs w:val="28"/>
        </w:rPr>
        <w:t>арусь</w:t>
      </w:r>
      <w:r w:rsidRPr="00787243">
        <w:rPr>
          <w:rFonts w:ascii="Times New Roman" w:hAnsi="Times New Roman" w:cs="Times New Roman"/>
          <w:sz w:val="28"/>
          <w:szCs w:val="28"/>
        </w:rPr>
        <w:t xml:space="preserve">, Грузия, Казахстан, Россия, Таджикистан, Украина, Эстония), в </w:t>
      </w:r>
      <w:r>
        <w:rPr>
          <w:rFonts w:ascii="Times New Roman" w:hAnsi="Times New Roman" w:cs="Times New Roman"/>
          <w:sz w:val="28"/>
          <w:szCs w:val="28"/>
        </w:rPr>
        <w:t>к</w:t>
      </w:r>
      <w:r w:rsidRPr="00787243">
        <w:rPr>
          <w:rFonts w:ascii="Times New Roman" w:hAnsi="Times New Roman" w:cs="Times New Roman"/>
          <w:sz w:val="28"/>
          <w:szCs w:val="28"/>
        </w:rPr>
        <w:t xml:space="preserve">онституции </w:t>
      </w:r>
      <w:r>
        <w:rPr>
          <w:rFonts w:ascii="Times New Roman" w:hAnsi="Times New Roman" w:cs="Times New Roman"/>
          <w:sz w:val="28"/>
          <w:szCs w:val="28"/>
        </w:rPr>
        <w:t xml:space="preserve">которых </w:t>
      </w:r>
      <w:r w:rsidRPr="00787243">
        <w:rPr>
          <w:rFonts w:ascii="Times New Roman" w:hAnsi="Times New Roman" w:cs="Times New Roman"/>
          <w:sz w:val="28"/>
          <w:szCs w:val="28"/>
        </w:rPr>
        <w:t>прямо предусмотрена обратная сила закона, смягчающ</w:t>
      </w:r>
      <w:r>
        <w:rPr>
          <w:rFonts w:ascii="Times New Roman" w:hAnsi="Times New Roman" w:cs="Times New Roman"/>
          <w:sz w:val="28"/>
          <w:szCs w:val="28"/>
        </w:rPr>
        <w:t>ая</w:t>
      </w:r>
      <w:r w:rsidRPr="00787243">
        <w:rPr>
          <w:rFonts w:ascii="Times New Roman" w:hAnsi="Times New Roman" w:cs="Times New Roman"/>
          <w:sz w:val="28"/>
          <w:szCs w:val="28"/>
        </w:rPr>
        <w:t xml:space="preserve"> ответственность</w:t>
      </w:r>
      <w:r>
        <w:rPr>
          <w:rFonts w:ascii="Times New Roman" w:hAnsi="Times New Roman" w:cs="Times New Roman"/>
          <w:sz w:val="28"/>
          <w:szCs w:val="28"/>
        </w:rPr>
        <w:t>.</w:t>
      </w:r>
      <w:r w:rsidRPr="00787243">
        <w:rPr>
          <w:rFonts w:ascii="Times New Roman" w:hAnsi="Times New Roman" w:cs="Times New Roman"/>
          <w:sz w:val="28"/>
          <w:szCs w:val="28"/>
        </w:rPr>
        <w:t xml:space="preserve"> </w:t>
      </w:r>
      <w:r>
        <w:rPr>
          <w:rFonts w:ascii="Times New Roman" w:hAnsi="Times New Roman" w:cs="Times New Roman"/>
          <w:sz w:val="28"/>
          <w:szCs w:val="28"/>
        </w:rPr>
        <w:t>Содержание конституционных норм об обратной силе закона государств-участников ЕАЭС (Армения, Беларусь, Казахстан, Кыргызстан, Россия) касается не одной отрасли права (уголовной), а носит всеобщий характер.</w:t>
      </w:r>
    </w:p>
    <w:p w:rsidR="00944DF1" w:rsidRPr="00EB6BC2" w:rsidRDefault="00944DF1" w:rsidP="0094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b/>
          <w:iCs/>
          <w:sz w:val="28"/>
          <w:szCs w:val="28"/>
        </w:rPr>
      </w:pPr>
      <w:r w:rsidRPr="004402E5">
        <w:rPr>
          <w:rFonts w:ascii="Times New Roman" w:eastAsia="Times New Roman" w:hAnsi="Times New Roman" w:cs="Times New Roman"/>
          <w:sz w:val="28"/>
          <w:szCs w:val="28"/>
          <w:lang w:eastAsia="ru-RU"/>
        </w:rPr>
        <w:t xml:space="preserve">Межпарламентской Ассамблеей государств - участников СНГ 13 мая 1995 года был одобрен Рекомендательный законодательный акт </w:t>
      </w:r>
      <w:r w:rsidR="00995D2A">
        <w:rPr>
          <w:rFonts w:ascii="Times New Roman" w:eastAsia="Times New Roman" w:hAnsi="Times New Roman" w:cs="Times New Roman"/>
          <w:sz w:val="28"/>
          <w:szCs w:val="28"/>
          <w:lang w:eastAsia="ru-RU"/>
        </w:rPr>
        <w:t xml:space="preserve">                           </w:t>
      </w:r>
      <w:proofErr w:type="gramStart"/>
      <w:r w:rsidR="00995D2A">
        <w:rPr>
          <w:rFonts w:ascii="Times New Roman" w:eastAsia="Times New Roman" w:hAnsi="Times New Roman" w:cs="Times New Roman"/>
          <w:sz w:val="28"/>
          <w:szCs w:val="28"/>
          <w:lang w:eastAsia="ru-RU"/>
        </w:rPr>
        <w:t xml:space="preserve">   </w:t>
      </w:r>
      <w:r w:rsidR="008C1AA7" w:rsidRPr="00EB6BC2">
        <w:rPr>
          <w:rFonts w:ascii="Times New Roman" w:hAnsi="Times New Roman" w:cs="Times New Roman"/>
          <w:sz w:val="28"/>
          <w:szCs w:val="28"/>
        </w:rPr>
        <w:t>«</w:t>
      </w:r>
      <w:proofErr w:type="gramEnd"/>
      <w:r w:rsidRPr="004402E5">
        <w:rPr>
          <w:rFonts w:ascii="Times New Roman" w:eastAsia="Times New Roman" w:hAnsi="Times New Roman" w:cs="Times New Roman"/>
          <w:sz w:val="28"/>
          <w:szCs w:val="28"/>
          <w:lang w:eastAsia="ru-RU"/>
        </w:rPr>
        <w:t>О нормативных правовых актах государств - участников СНГ</w:t>
      </w:r>
      <w:r w:rsidR="008C1AA7" w:rsidRPr="00EB6BC2">
        <w:rPr>
          <w:rFonts w:ascii="Times New Roman" w:hAnsi="Times New Roman" w:cs="Times New Roman"/>
          <w:sz w:val="28"/>
          <w:szCs w:val="28"/>
        </w:rPr>
        <w:t>»</w:t>
      </w:r>
      <w:r w:rsidRPr="004402E5">
        <w:rPr>
          <w:rFonts w:ascii="Times New Roman" w:eastAsia="Times New Roman" w:hAnsi="Times New Roman" w:cs="Times New Roman"/>
          <w:sz w:val="28"/>
          <w:szCs w:val="28"/>
          <w:lang w:eastAsia="ru-RU"/>
        </w:rPr>
        <w:t xml:space="preserve">. В статье 43 данного акта указано, что </w:t>
      </w:r>
      <w:r w:rsidRPr="004402E5">
        <w:rPr>
          <w:rFonts w:ascii="Times New Roman" w:eastAsia="Times New Roman" w:hAnsi="Times New Roman" w:cs="Times New Roman"/>
          <w:i/>
          <w:sz w:val="28"/>
          <w:szCs w:val="28"/>
          <w:lang w:eastAsia="ru-RU"/>
        </w:rPr>
        <w:t>н</w:t>
      </w:r>
      <w:r w:rsidRPr="004402E5">
        <w:rPr>
          <w:rFonts w:ascii="Times New Roman" w:eastAsia="Times New Roman" w:hAnsi="Times New Roman" w:cs="Times New Roman"/>
          <w:i/>
          <w:color w:val="000000"/>
          <w:sz w:val="28"/>
          <w:szCs w:val="28"/>
          <w:lang w:eastAsia="ru-RU"/>
        </w:rPr>
        <w:t>ормативный правовой акт не имеет обратной силы, т.е. не распространяет свое действие на отношения, возникшие до его вступления в силу, за исключением случаев, когда он устраняет или смягчает ответственность за правонарушения</w:t>
      </w:r>
      <w:r w:rsidR="00E75EEE">
        <w:rPr>
          <w:rFonts w:ascii="Times New Roman" w:eastAsia="Times New Roman" w:hAnsi="Times New Roman" w:cs="Times New Roman"/>
          <w:i/>
          <w:color w:val="000000"/>
          <w:sz w:val="28"/>
          <w:szCs w:val="28"/>
          <w:lang w:eastAsia="ru-RU"/>
        </w:rPr>
        <w:t xml:space="preserve"> </w:t>
      </w:r>
      <w:proofErr w:type="gramStart"/>
      <w:r w:rsidRPr="004402E5">
        <w:rPr>
          <w:rFonts w:ascii="Times New Roman" w:eastAsia="Times New Roman" w:hAnsi="Times New Roman" w:cs="Times New Roman"/>
          <w:i/>
          <w:color w:val="000000"/>
          <w:sz w:val="28"/>
          <w:szCs w:val="28"/>
          <w:lang w:eastAsia="ru-RU"/>
        </w:rPr>
        <w:t>либо</w:t>
      </w:r>
      <w:proofErr w:type="gramEnd"/>
      <w:r w:rsidR="00E75EEE">
        <w:rPr>
          <w:rFonts w:ascii="Times New Roman" w:eastAsia="Times New Roman" w:hAnsi="Times New Roman" w:cs="Times New Roman"/>
          <w:i/>
          <w:color w:val="000000"/>
          <w:sz w:val="28"/>
          <w:szCs w:val="28"/>
          <w:lang w:eastAsia="ru-RU"/>
        </w:rPr>
        <w:t xml:space="preserve"> </w:t>
      </w:r>
      <w:r w:rsidRPr="004402E5">
        <w:rPr>
          <w:rFonts w:ascii="Times New Roman" w:eastAsia="Times New Roman" w:hAnsi="Times New Roman" w:cs="Times New Roman"/>
          <w:i/>
          <w:color w:val="000000"/>
          <w:sz w:val="28"/>
          <w:szCs w:val="28"/>
          <w:lang w:eastAsia="ru-RU"/>
        </w:rPr>
        <w:t>когда в самом акте или в акте о введении его в действие предусматривается, что он распространяет свое действие на отношения, возникшие до его вступления в силу.</w:t>
      </w:r>
    </w:p>
    <w:p w:rsidR="00944DF1" w:rsidRPr="00EB6BC2" w:rsidRDefault="00944DF1" w:rsidP="00944DF1">
      <w:pPr>
        <w:shd w:val="clear" w:color="auto" w:fill="FFFFFF"/>
        <w:spacing w:after="0" w:line="240" w:lineRule="auto"/>
        <w:ind w:firstLine="709"/>
        <w:jc w:val="both"/>
        <w:rPr>
          <w:rFonts w:ascii="Times New Roman" w:hAnsi="Times New Roman" w:cs="Times New Roman"/>
          <w:sz w:val="28"/>
          <w:szCs w:val="28"/>
        </w:rPr>
      </w:pPr>
      <w:r w:rsidRPr="00EB6BC2">
        <w:rPr>
          <w:rFonts w:ascii="Times New Roman" w:eastAsia="Times New Roman" w:hAnsi="Times New Roman" w:cs="Times New Roman"/>
          <w:sz w:val="28"/>
          <w:szCs w:val="28"/>
          <w:lang w:eastAsia="ru-RU"/>
        </w:rPr>
        <w:t xml:space="preserve">Статья 1 Закона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«О нормативных правовых актах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гласит: </w:t>
      </w:r>
    </w:p>
    <w:p w:rsidR="00944DF1" w:rsidRPr="00EB6BC2" w:rsidRDefault="00944DF1" w:rsidP="00944DF1">
      <w:pPr>
        <w:shd w:val="clear" w:color="auto" w:fill="FFFFFF"/>
        <w:spacing w:after="0" w:line="240" w:lineRule="auto"/>
        <w:jc w:val="both"/>
        <w:rPr>
          <w:rFonts w:ascii="Times New Roman" w:eastAsia="Times New Roman" w:hAnsi="Times New Roman" w:cs="Times New Roman"/>
          <w:i/>
          <w:sz w:val="28"/>
          <w:szCs w:val="28"/>
          <w:lang w:eastAsia="ru-RU"/>
        </w:rPr>
      </w:pPr>
      <w:r w:rsidRPr="00EB6BC2">
        <w:rPr>
          <w:rFonts w:ascii="Times New Roman" w:hAnsi="Times New Roman" w:cs="Times New Roman"/>
          <w:sz w:val="28"/>
          <w:szCs w:val="28"/>
        </w:rPr>
        <w:t xml:space="preserve">         </w:t>
      </w:r>
      <w:r w:rsidRPr="00EB6BC2">
        <w:rPr>
          <w:rFonts w:ascii="Times New Roman" w:hAnsi="Times New Roman" w:cs="Times New Roman"/>
          <w:i/>
          <w:sz w:val="28"/>
          <w:szCs w:val="28"/>
        </w:rPr>
        <w:t>«1.</w:t>
      </w:r>
      <w:r w:rsidRPr="00EB6BC2">
        <w:rPr>
          <w:rFonts w:ascii="Times New Roman" w:eastAsia="Times New Roman" w:hAnsi="Times New Roman" w:cs="Times New Roman"/>
          <w:i/>
          <w:sz w:val="28"/>
          <w:szCs w:val="28"/>
          <w:lang w:eastAsia="ru-RU"/>
        </w:rPr>
        <w:t>Настоящий Закон</w:t>
      </w:r>
      <w:r w:rsidRPr="00EB6BC2">
        <w:rPr>
          <w:rFonts w:ascii="Times New Roman" w:hAnsi="Times New Roman" w:cs="Times New Roman"/>
          <w:i/>
          <w:sz w:val="28"/>
          <w:szCs w:val="28"/>
        </w:rPr>
        <w:t xml:space="preserve"> </w:t>
      </w:r>
      <w:r w:rsidRPr="00EB6BC2">
        <w:rPr>
          <w:rFonts w:ascii="Times New Roman" w:eastAsia="Times New Roman" w:hAnsi="Times New Roman" w:cs="Times New Roman"/>
          <w:i/>
          <w:sz w:val="28"/>
          <w:szCs w:val="28"/>
          <w:lang w:eastAsia="ru-RU"/>
        </w:rPr>
        <w:t>определяет принципы нормотворческой деятельности, устанавливает понятия и виды нормативных правовых актов, их соотношение между собой, порядок их подготовки, принятия, опубликования, а также правила их действия, толкования и разрешения коллизий.</w:t>
      </w:r>
    </w:p>
    <w:p w:rsidR="00944DF1" w:rsidRPr="00EB6BC2" w:rsidRDefault="00944DF1" w:rsidP="00944DF1">
      <w:pPr>
        <w:shd w:val="clear" w:color="auto" w:fill="FFFFFF"/>
        <w:spacing w:after="0" w:line="240" w:lineRule="auto"/>
        <w:ind w:firstLine="397"/>
        <w:jc w:val="both"/>
        <w:rPr>
          <w:rFonts w:ascii="Times New Roman" w:eastAsia="Times New Roman" w:hAnsi="Times New Roman" w:cs="Times New Roman"/>
          <w:i/>
          <w:sz w:val="28"/>
          <w:szCs w:val="28"/>
          <w:lang w:eastAsia="ru-RU"/>
        </w:rPr>
      </w:pPr>
      <w:r w:rsidRPr="00EB6BC2">
        <w:rPr>
          <w:rFonts w:ascii="Times New Roman" w:eastAsia="Times New Roman" w:hAnsi="Times New Roman" w:cs="Times New Roman"/>
          <w:i/>
          <w:sz w:val="28"/>
          <w:szCs w:val="28"/>
          <w:lang w:eastAsia="ru-RU"/>
        </w:rPr>
        <w:t xml:space="preserve">     2. Нормы законодательства, содержащиеся в других законах и иных нормативных правовых актах и касающиеся сферы деятельности настоящего Закона, должны соответствовать настоящему Закону. В случае возникновения коллизий между настоящим Законом и другими законами применяются нормы настоящего Закона.».</w:t>
      </w:r>
    </w:p>
    <w:p w:rsidR="00944DF1" w:rsidRPr="00EB6BC2" w:rsidRDefault="00944DF1" w:rsidP="00944D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6BC2">
        <w:rPr>
          <w:rFonts w:ascii="Times New Roman" w:eastAsia="Times New Roman" w:hAnsi="Times New Roman" w:cs="Times New Roman"/>
          <w:sz w:val="28"/>
          <w:szCs w:val="28"/>
          <w:lang w:eastAsia="ru-RU"/>
        </w:rPr>
        <w:t xml:space="preserve">Действие нормативного правового акта </w:t>
      </w:r>
      <w:r w:rsidRPr="00EB6BC2">
        <w:rPr>
          <w:rFonts w:ascii="Times New Roman" w:hAnsi="Times New Roman" w:cs="Times New Roman"/>
          <w:sz w:val="28"/>
          <w:szCs w:val="28"/>
        </w:rPr>
        <w:t>регулируется положениями с</w:t>
      </w:r>
      <w:r w:rsidRPr="00EB6BC2">
        <w:rPr>
          <w:rFonts w:ascii="Times New Roman" w:eastAsia="Times New Roman" w:hAnsi="Times New Roman" w:cs="Times New Roman"/>
          <w:sz w:val="28"/>
          <w:szCs w:val="28"/>
          <w:lang w:eastAsia="ru-RU"/>
        </w:rPr>
        <w:t xml:space="preserve">татьи 9 Закона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«О нормативных правовых актах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Так, согласно абзаца второй части 5 статьи 9 данного з</w:t>
      </w:r>
      <w:r w:rsidRPr="00EB6BC2">
        <w:rPr>
          <w:rFonts w:ascii="Times New Roman" w:eastAsia="Times New Roman" w:hAnsi="Times New Roman" w:cs="Times New Roman"/>
          <w:sz w:val="28"/>
          <w:szCs w:val="28"/>
          <w:lang w:eastAsia="ru-RU"/>
        </w:rPr>
        <w:t xml:space="preserve">акона, </w:t>
      </w:r>
      <w:r w:rsidRPr="00CB1829">
        <w:rPr>
          <w:rFonts w:ascii="Times New Roman" w:hAnsi="Times New Roman" w:cs="Times New Roman"/>
          <w:i/>
          <w:sz w:val="28"/>
          <w:szCs w:val="28"/>
        </w:rPr>
        <w:t>н</w:t>
      </w:r>
      <w:r w:rsidRPr="00CB1829">
        <w:rPr>
          <w:rFonts w:ascii="Times New Roman" w:eastAsia="Times New Roman" w:hAnsi="Times New Roman" w:cs="Times New Roman"/>
          <w:i/>
          <w:sz w:val="28"/>
          <w:szCs w:val="28"/>
          <w:lang w:eastAsia="ru-RU"/>
        </w:rPr>
        <w:t>ормативные правовые акты, устанавливающие или усиливающие ответственность, возлагающие новые обязанности на граждан, юридических лиц или ухудшающие их положение, обратной силы не имеют</w:t>
      </w:r>
      <w:r w:rsidRPr="00EB6B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Таким образом, конституционная норма получила свое развитие в указанном законе.</w:t>
      </w:r>
    </w:p>
    <w:p w:rsidR="00944DF1" w:rsidRDefault="00944DF1" w:rsidP="00944DF1">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EB6BC2">
        <w:rPr>
          <w:rFonts w:ascii="Times New Roman" w:eastAsia="Times New Roman" w:hAnsi="Times New Roman" w:cs="Times New Roman"/>
          <w:sz w:val="28"/>
          <w:szCs w:val="28"/>
          <w:lang w:eastAsia="ru-RU"/>
        </w:rPr>
        <w:t>рида</w:t>
      </w:r>
      <w:r>
        <w:rPr>
          <w:rFonts w:ascii="Times New Roman" w:eastAsia="Times New Roman" w:hAnsi="Times New Roman" w:cs="Times New Roman"/>
          <w:sz w:val="28"/>
          <w:szCs w:val="28"/>
          <w:lang w:eastAsia="ru-RU"/>
        </w:rPr>
        <w:t>ние</w:t>
      </w:r>
      <w:r w:rsidRPr="00EB6BC2">
        <w:rPr>
          <w:rFonts w:ascii="Times New Roman" w:eastAsia="Times New Roman" w:hAnsi="Times New Roman" w:cs="Times New Roman"/>
          <w:sz w:val="28"/>
          <w:szCs w:val="28"/>
          <w:lang w:eastAsia="ru-RU"/>
        </w:rPr>
        <w:t xml:space="preserve"> обратн</w:t>
      </w:r>
      <w:r>
        <w:rPr>
          <w:rFonts w:ascii="Times New Roman" w:eastAsia="Times New Roman" w:hAnsi="Times New Roman" w:cs="Times New Roman"/>
          <w:sz w:val="28"/>
          <w:szCs w:val="28"/>
          <w:lang w:eastAsia="ru-RU"/>
        </w:rPr>
        <w:t>ой</w:t>
      </w:r>
      <w:r w:rsidRPr="00EB6BC2">
        <w:rPr>
          <w:rFonts w:ascii="Times New Roman" w:eastAsia="Times New Roman" w:hAnsi="Times New Roman" w:cs="Times New Roman"/>
          <w:sz w:val="28"/>
          <w:szCs w:val="28"/>
          <w:lang w:eastAsia="ru-RU"/>
        </w:rPr>
        <w:t xml:space="preserve"> сил</w:t>
      </w:r>
      <w:r>
        <w:rPr>
          <w:rFonts w:ascii="Times New Roman" w:eastAsia="Times New Roman" w:hAnsi="Times New Roman" w:cs="Times New Roman"/>
          <w:sz w:val="28"/>
          <w:szCs w:val="28"/>
          <w:lang w:eastAsia="ru-RU"/>
        </w:rPr>
        <w:t>ы</w:t>
      </w:r>
      <w:r w:rsidRPr="00EB6BC2">
        <w:rPr>
          <w:rFonts w:ascii="Times New Roman" w:eastAsia="Times New Roman" w:hAnsi="Times New Roman" w:cs="Times New Roman"/>
          <w:sz w:val="28"/>
          <w:szCs w:val="28"/>
          <w:lang w:eastAsia="ru-RU"/>
        </w:rPr>
        <w:t xml:space="preserve"> статье 12 ухудш</w:t>
      </w:r>
      <w:r>
        <w:rPr>
          <w:rFonts w:ascii="Times New Roman" w:eastAsia="Times New Roman" w:hAnsi="Times New Roman" w:cs="Times New Roman"/>
          <w:sz w:val="28"/>
          <w:szCs w:val="28"/>
          <w:lang w:eastAsia="ru-RU"/>
        </w:rPr>
        <w:t>ает</w:t>
      </w:r>
      <w:r w:rsidRPr="00EB6BC2">
        <w:rPr>
          <w:rFonts w:ascii="Times New Roman" w:eastAsia="Times New Roman" w:hAnsi="Times New Roman" w:cs="Times New Roman"/>
          <w:sz w:val="28"/>
          <w:szCs w:val="28"/>
          <w:lang w:eastAsia="ru-RU"/>
        </w:rPr>
        <w:t xml:space="preserve"> положение экс-президента</w:t>
      </w:r>
      <w:r>
        <w:rPr>
          <w:rFonts w:ascii="Times New Roman" w:eastAsia="Times New Roman" w:hAnsi="Times New Roman" w:cs="Times New Roman"/>
          <w:sz w:val="28"/>
          <w:szCs w:val="28"/>
          <w:lang w:eastAsia="ru-RU"/>
        </w:rPr>
        <w:t>, и тем самым</w:t>
      </w:r>
      <w:r w:rsidR="00E75EEE">
        <w:rPr>
          <w:rFonts w:ascii="Times New Roman" w:eastAsia="Times New Roman" w:hAnsi="Times New Roman" w:cs="Times New Roman"/>
          <w:sz w:val="28"/>
          <w:szCs w:val="28"/>
          <w:lang w:eastAsia="ru-RU"/>
        </w:rPr>
        <w:t xml:space="preserve"> возникает</w:t>
      </w:r>
      <w:r>
        <w:rPr>
          <w:rFonts w:ascii="Times New Roman" w:eastAsia="Times New Roman" w:hAnsi="Times New Roman" w:cs="Times New Roman"/>
          <w:sz w:val="28"/>
          <w:szCs w:val="28"/>
          <w:lang w:eastAsia="ru-RU"/>
        </w:rPr>
        <w:t xml:space="preserve"> коллизия между </w:t>
      </w:r>
      <w:r w:rsidRPr="00EB6BC2">
        <w:rPr>
          <w:rFonts w:ascii="Times New Roman" w:eastAsia="Times New Roman" w:hAnsi="Times New Roman" w:cs="Times New Roman"/>
          <w:sz w:val="28"/>
          <w:szCs w:val="28"/>
          <w:lang w:eastAsia="ru-RU"/>
        </w:rPr>
        <w:t>о</w:t>
      </w:r>
      <w:r w:rsidRPr="00EB6BC2">
        <w:rPr>
          <w:rFonts w:ascii="Times New Roman" w:hAnsi="Times New Roman" w:cs="Times New Roman"/>
          <w:sz w:val="28"/>
          <w:szCs w:val="28"/>
        </w:rPr>
        <w:t>спариваем</w:t>
      </w:r>
      <w:r>
        <w:rPr>
          <w:rFonts w:ascii="Times New Roman" w:hAnsi="Times New Roman" w:cs="Times New Roman"/>
          <w:sz w:val="28"/>
          <w:szCs w:val="28"/>
        </w:rPr>
        <w:t>ой</w:t>
      </w:r>
      <w:r w:rsidRPr="00EB6BC2">
        <w:rPr>
          <w:rFonts w:ascii="Times New Roman" w:hAnsi="Times New Roman" w:cs="Times New Roman"/>
          <w:sz w:val="28"/>
          <w:szCs w:val="28"/>
        </w:rPr>
        <w:t xml:space="preserve"> норм</w:t>
      </w:r>
      <w:r>
        <w:rPr>
          <w:rFonts w:ascii="Times New Roman" w:hAnsi="Times New Roman" w:cs="Times New Roman"/>
          <w:sz w:val="28"/>
          <w:szCs w:val="28"/>
        </w:rPr>
        <w:t>ой</w:t>
      </w:r>
      <w:r w:rsidRPr="00EB6BC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нормой</w:t>
      </w:r>
      <w:r w:rsidRPr="00EB6BC2">
        <w:rPr>
          <w:rFonts w:ascii="Times New Roman" w:eastAsia="Times New Roman" w:hAnsi="Times New Roman" w:cs="Times New Roman"/>
          <w:sz w:val="28"/>
          <w:szCs w:val="28"/>
          <w:lang w:eastAsia="ru-RU"/>
        </w:rPr>
        <w:t xml:space="preserve"> Закона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«О нормативных правовых актах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w:t>
      </w:r>
      <w:r>
        <w:rPr>
          <w:rFonts w:ascii="Times New Roman" w:hAnsi="Times New Roman" w:cs="Times New Roman"/>
          <w:sz w:val="28"/>
          <w:szCs w:val="28"/>
        </w:rPr>
        <w:t xml:space="preserve">В таком случае должна применяться норма </w:t>
      </w:r>
      <w:r w:rsidRPr="00EB6BC2">
        <w:rPr>
          <w:rFonts w:ascii="Times New Roman" w:eastAsia="Times New Roman" w:hAnsi="Times New Roman" w:cs="Times New Roman"/>
          <w:sz w:val="28"/>
          <w:szCs w:val="28"/>
          <w:lang w:eastAsia="ru-RU"/>
        </w:rPr>
        <w:t xml:space="preserve">Закона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«О нормативных правовых актах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согласно части 2 статьи 1 указанного закона. Следовательно, </w:t>
      </w:r>
      <w:r w:rsidRPr="00EB6BC2">
        <w:rPr>
          <w:rFonts w:ascii="Times New Roman" w:eastAsia="Times New Roman" w:hAnsi="Times New Roman" w:cs="Times New Roman"/>
          <w:sz w:val="28"/>
          <w:szCs w:val="28"/>
          <w:lang w:eastAsia="ru-RU"/>
        </w:rPr>
        <w:t>стать</w:t>
      </w:r>
      <w:r>
        <w:rPr>
          <w:rFonts w:ascii="Times New Roman" w:eastAsia="Times New Roman" w:hAnsi="Times New Roman" w:cs="Times New Roman"/>
          <w:sz w:val="28"/>
          <w:szCs w:val="28"/>
          <w:lang w:eastAsia="ru-RU"/>
        </w:rPr>
        <w:t>я</w:t>
      </w:r>
      <w:r w:rsidRPr="00EB6BC2">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eastAsia="ru-RU"/>
        </w:rPr>
        <w:t xml:space="preserve">, как </w:t>
      </w:r>
      <w:r w:rsidRPr="00B81B6B">
        <w:rPr>
          <w:rFonts w:ascii="Times New Roman" w:eastAsia="Times New Roman" w:hAnsi="Times New Roman" w:cs="Times New Roman"/>
          <w:sz w:val="28"/>
          <w:szCs w:val="28"/>
          <w:lang w:eastAsia="ru-RU"/>
        </w:rPr>
        <w:t xml:space="preserve">ухудшающая положение экс-президента, не </w:t>
      </w:r>
      <w:r>
        <w:rPr>
          <w:rFonts w:ascii="Times New Roman" w:eastAsia="Times New Roman" w:hAnsi="Times New Roman" w:cs="Times New Roman"/>
          <w:sz w:val="28"/>
          <w:szCs w:val="28"/>
          <w:lang w:eastAsia="ru-RU"/>
        </w:rPr>
        <w:t xml:space="preserve">должна </w:t>
      </w:r>
      <w:r w:rsidRPr="00B81B6B">
        <w:rPr>
          <w:rFonts w:ascii="Times New Roman" w:eastAsia="Times New Roman" w:hAnsi="Times New Roman" w:cs="Times New Roman"/>
          <w:sz w:val="28"/>
          <w:szCs w:val="28"/>
          <w:lang w:eastAsia="ru-RU"/>
        </w:rPr>
        <w:t>имет</w:t>
      </w:r>
      <w:r>
        <w:rPr>
          <w:rFonts w:ascii="Times New Roman" w:eastAsia="Times New Roman" w:hAnsi="Times New Roman" w:cs="Times New Roman"/>
          <w:sz w:val="28"/>
          <w:szCs w:val="28"/>
          <w:lang w:eastAsia="ru-RU"/>
        </w:rPr>
        <w:t xml:space="preserve">ь </w:t>
      </w:r>
      <w:r w:rsidRPr="00B81B6B">
        <w:rPr>
          <w:rFonts w:ascii="Times New Roman" w:eastAsia="Times New Roman" w:hAnsi="Times New Roman" w:cs="Times New Roman"/>
          <w:sz w:val="28"/>
          <w:szCs w:val="28"/>
          <w:lang w:eastAsia="ru-RU"/>
        </w:rPr>
        <w:t>обратной силы</w:t>
      </w:r>
      <w:r w:rsidRPr="00B81B6B">
        <w:rPr>
          <w:rFonts w:ascii="Times New Roman" w:hAnsi="Times New Roman" w:cs="Times New Roman"/>
          <w:sz w:val="28"/>
          <w:szCs w:val="28"/>
        </w:rPr>
        <w:t>.</w:t>
      </w:r>
    </w:p>
    <w:p w:rsidR="00602E94" w:rsidRDefault="00602E94" w:rsidP="00944DF1">
      <w:pPr>
        <w:shd w:val="clear" w:color="auto" w:fill="FFFFFF"/>
        <w:spacing w:after="0" w:line="240" w:lineRule="auto"/>
        <w:ind w:firstLine="709"/>
        <w:jc w:val="both"/>
        <w:rPr>
          <w:rFonts w:ascii="Times New Roman" w:hAnsi="Times New Roman" w:cs="Times New Roman"/>
          <w:sz w:val="28"/>
          <w:szCs w:val="28"/>
        </w:rPr>
      </w:pPr>
      <w:r w:rsidRPr="007A2A7C">
        <w:rPr>
          <w:rFonts w:ascii="Times New Roman" w:eastAsia="Times New Roman" w:hAnsi="Times New Roman" w:cs="Times New Roman"/>
          <w:color w:val="000000"/>
          <w:sz w:val="28"/>
          <w:szCs w:val="28"/>
          <w:lang w:eastAsia="ru-RU"/>
        </w:rPr>
        <w:lastRenderedPageBreak/>
        <w:t xml:space="preserve">Придание обратной силы закону, ухудшающему положение </w:t>
      </w:r>
      <w:r w:rsidR="00387020" w:rsidRPr="007A2A7C">
        <w:rPr>
          <w:rFonts w:ascii="Times New Roman" w:eastAsia="Times New Roman" w:hAnsi="Times New Roman" w:cs="Times New Roman"/>
          <w:color w:val="000000"/>
          <w:sz w:val="28"/>
          <w:szCs w:val="28"/>
          <w:lang w:eastAsia="ru-RU"/>
        </w:rPr>
        <w:t>экс-президента</w:t>
      </w:r>
      <w:r w:rsidRPr="007A2A7C">
        <w:rPr>
          <w:rFonts w:ascii="Times New Roman" w:eastAsia="Times New Roman" w:hAnsi="Times New Roman" w:cs="Times New Roman"/>
          <w:color w:val="000000"/>
          <w:sz w:val="28"/>
          <w:szCs w:val="28"/>
          <w:lang w:eastAsia="ru-RU"/>
        </w:rPr>
        <w:t xml:space="preserve">, означающее, по существу, отмену для </w:t>
      </w:r>
      <w:r w:rsidR="00387020" w:rsidRPr="007A2A7C">
        <w:rPr>
          <w:rFonts w:ascii="Times New Roman" w:eastAsia="Times New Roman" w:hAnsi="Times New Roman" w:cs="Times New Roman"/>
          <w:color w:val="000000"/>
          <w:sz w:val="28"/>
          <w:szCs w:val="28"/>
          <w:lang w:eastAsia="ru-RU"/>
        </w:rPr>
        <w:t>него</w:t>
      </w:r>
      <w:r w:rsidRPr="007A2A7C">
        <w:rPr>
          <w:rFonts w:ascii="Times New Roman" w:eastAsia="Times New Roman" w:hAnsi="Times New Roman" w:cs="Times New Roman"/>
          <w:color w:val="000000"/>
          <w:sz w:val="28"/>
          <w:szCs w:val="28"/>
          <w:lang w:eastAsia="ru-RU"/>
        </w:rPr>
        <w:t xml:space="preserve"> прав, приобретенного им в соответствии с ранее действовавшим законодательством и реализуемого в конкретных правоотношениях, несовместимо </w:t>
      </w:r>
      <w:r w:rsidR="005740F3" w:rsidRPr="007A2A7C">
        <w:rPr>
          <w:rFonts w:ascii="Times New Roman" w:eastAsia="Times New Roman" w:hAnsi="Times New Roman" w:cs="Times New Roman"/>
          <w:color w:val="000000"/>
          <w:sz w:val="28"/>
          <w:szCs w:val="28"/>
          <w:lang w:eastAsia="ru-RU"/>
        </w:rPr>
        <w:t xml:space="preserve">и </w:t>
      </w:r>
      <w:r w:rsidRPr="007A2A7C">
        <w:rPr>
          <w:rFonts w:ascii="Times New Roman" w:eastAsia="Times New Roman" w:hAnsi="Times New Roman" w:cs="Times New Roman"/>
          <w:color w:val="000000"/>
          <w:sz w:val="28"/>
          <w:szCs w:val="28"/>
          <w:lang w:eastAsia="ru-RU"/>
        </w:rPr>
        <w:t>с требованиями</w:t>
      </w:r>
      <w:r w:rsidR="00E9395F" w:rsidRPr="007A2A7C">
        <w:rPr>
          <w:rFonts w:ascii="Times New Roman" w:eastAsia="Times New Roman" w:hAnsi="Times New Roman" w:cs="Times New Roman"/>
          <w:color w:val="000000"/>
          <w:sz w:val="28"/>
          <w:szCs w:val="28"/>
          <w:lang w:eastAsia="ru-RU"/>
        </w:rPr>
        <w:t>, вытекающими из</w:t>
      </w:r>
      <w:r w:rsidRPr="007A2A7C">
        <w:rPr>
          <w:rFonts w:ascii="Times New Roman" w:eastAsia="Times New Roman" w:hAnsi="Times New Roman" w:cs="Times New Roman"/>
          <w:color w:val="000000"/>
          <w:sz w:val="28"/>
          <w:szCs w:val="28"/>
          <w:lang w:eastAsia="ru-RU"/>
        </w:rPr>
        <w:t xml:space="preserve"> </w:t>
      </w:r>
      <w:r w:rsidR="00FB27B2" w:rsidRPr="007A2A7C">
        <w:rPr>
          <w:rFonts w:ascii="Times New Roman" w:hAnsi="Times New Roman" w:cs="Times New Roman"/>
          <w:sz w:val="28"/>
          <w:szCs w:val="28"/>
        </w:rPr>
        <w:t xml:space="preserve">статей 6 (часть 5), </w:t>
      </w:r>
      <w:r w:rsidRPr="007A2A7C">
        <w:rPr>
          <w:rFonts w:ascii="Times New Roman" w:eastAsia="Times New Roman" w:hAnsi="Times New Roman" w:cs="Times New Roman"/>
          <w:color w:val="000000"/>
          <w:sz w:val="28"/>
          <w:szCs w:val="28"/>
          <w:lang w:eastAsia="ru-RU"/>
        </w:rPr>
        <w:t>16</w:t>
      </w:r>
      <w:r w:rsidR="00FB27B2" w:rsidRPr="007A2A7C">
        <w:rPr>
          <w:rFonts w:ascii="Times New Roman" w:eastAsia="Times New Roman" w:hAnsi="Times New Roman" w:cs="Times New Roman"/>
          <w:color w:val="000000"/>
          <w:sz w:val="28"/>
          <w:szCs w:val="28"/>
          <w:lang w:eastAsia="ru-RU"/>
        </w:rPr>
        <w:t xml:space="preserve"> (абзац второй части 1)</w:t>
      </w:r>
      <w:r w:rsidRPr="007A2A7C">
        <w:rPr>
          <w:rFonts w:ascii="Times New Roman" w:eastAsia="Times New Roman" w:hAnsi="Times New Roman" w:cs="Times New Roman"/>
          <w:color w:val="000000"/>
          <w:sz w:val="28"/>
          <w:szCs w:val="28"/>
          <w:lang w:eastAsia="ru-RU"/>
        </w:rPr>
        <w:t xml:space="preserve">, </w:t>
      </w:r>
      <w:r w:rsidR="00FB27B2" w:rsidRPr="007A2A7C">
        <w:rPr>
          <w:rFonts w:ascii="Times New Roman" w:hAnsi="Times New Roman" w:cs="Times New Roman"/>
          <w:sz w:val="28"/>
          <w:szCs w:val="28"/>
        </w:rPr>
        <w:t>20</w:t>
      </w:r>
      <w:r w:rsidR="00FB27B2" w:rsidRPr="007A2A7C">
        <w:rPr>
          <w:rFonts w:ascii="Times New Roman" w:eastAsia="Times New Roman" w:hAnsi="Times New Roman" w:cs="Times New Roman"/>
          <w:color w:val="000000"/>
          <w:sz w:val="28"/>
          <w:szCs w:val="28"/>
          <w:lang w:eastAsia="ru-RU"/>
        </w:rPr>
        <w:t xml:space="preserve"> (</w:t>
      </w:r>
      <w:r w:rsidR="00877DB0" w:rsidRPr="007A2A7C">
        <w:rPr>
          <w:rFonts w:ascii="Times New Roman" w:eastAsia="Times New Roman" w:hAnsi="Times New Roman" w:cs="Times New Roman"/>
          <w:color w:val="000000"/>
          <w:sz w:val="28"/>
          <w:szCs w:val="28"/>
          <w:lang w:eastAsia="ru-RU"/>
        </w:rPr>
        <w:t>части 1</w:t>
      </w:r>
      <w:r w:rsidRPr="007A2A7C">
        <w:rPr>
          <w:rFonts w:ascii="Times New Roman" w:hAnsi="Times New Roman" w:cs="Times New Roman"/>
          <w:sz w:val="28"/>
          <w:szCs w:val="28"/>
        </w:rPr>
        <w:t xml:space="preserve"> и</w:t>
      </w:r>
      <w:r w:rsidR="00877DB0" w:rsidRPr="007A2A7C">
        <w:rPr>
          <w:rFonts w:ascii="Times New Roman" w:hAnsi="Times New Roman" w:cs="Times New Roman"/>
          <w:sz w:val="28"/>
          <w:szCs w:val="28"/>
        </w:rPr>
        <w:t xml:space="preserve"> </w:t>
      </w:r>
      <w:r w:rsidRPr="007A2A7C">
        <w:rPr>
          <w:rFonts w:ascii="Times New Roman" w:hAnsi="Times New Roman" w:cs="Times New Roman"/>
          <w:sz w:val="28"/>
          <w:szCs w:val="28"/>
        </w:rPr>
        <w:t>3</w:t>
      </w:r>
      <w:r w:rsidR="00FB27B2" w:rsidRPr="007A2A7C">
        <w:rPr>
          <w:rFonts w:ascii="Times New Roman" w:hAnsi="Times New Roman" w:cs="Times New Roman"/>
          <w:sz w:val="28"/>
          <w:szCs w:val="28"/>
        </w:rPr>
        <w:t>)</w:t>
      </w:r>
      <w:r w:rsidRPr="007A2A7C">
        <w:rPr>
          <w:rFonts w:ascii="Times New Roman" w:hAnsi="Times New Roman" w:cs="Times New Roman"/>
          <w:sz w:val="28"/>
          <w:szCs w:val="28"/>
        </w:rPr>
        <w:t>, 28</w:t>
      </w:r>
      <w:r w:rsidR="00FB27B2" w:rsidRPr="007A2A7C">
        <w:rPr>
          <w:rFonts w:ascii="Times New Roman" w:hAnsi="Times New Roman" w:cs="Times New Roman"/>
          <w:sz w:val="28"/>
          <w:szCs w:val="28"/>
        </w:rPr>
        <w:t xml:space="preserve"> (часть 1)</w:t>
      </w:r>
      <w:r w:rsidR="002A36AF" w:rsidRPr="007A2A7C">
        <w:rPr>
          <w:rFonts w:ascii="Times New Roman" w:hAnsi="Times New Roman" w:cs="Times New Roman"/>
          <w:sz w:val="28"/>
          <w:szCs w:val="28"/>
        </w:rPr>
        <w:t xml:space="preserve"> Конституции </w:t>
      </w:r>
      <w:proofErr w:type="spellStart"/>
      <w:r w:rsidR="002A36AF" w:rsidRPr="007A2A7C">
        <w:rPr>
          <w:rFonts w:ascii="Times New Roman" w:hAnsi="Times New Roman" w:cs="Times New Roman"/>
          <w:sz w:val="28"/>
          <w:szCs w:val="28"/>
        </w:rPr>
        <w:t>Кыргызской</w:t>
      </w:r>
      <w:proofErr w:type="spellEnd"/>
      <w:r w:rsidR="002A36AF" w:rsidRPr="007A2A7C">
        <w:rPr>
          <w:rFonts w:ascii="Times New Roman" w:hAnsi="Times New Roman" w:cs="Times New Roman"/>
          <w:sz w:val="28"/>
          <w:szCs w:val="28"/>
        </w:rPr>
        <w:t xml:space="preserve"> Республики.</w:t>
      </w:r>
    </w:p>
    <w:p w:rsidR="00944DF1" w:rsidRDefault="00944DF1" w:rsidP="00944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Мнения </w:t>
      </w:r>
      <w:r w:rsidR="00C24845">
        <w:rPr>
          <w:rFonts w:ascii="Times New Roman" w:hAnsi="Times New Roman" w:cs="Times New Roman"/>
          <w:sz w:val="28"/>
          <w:szCs w:val="28"/>
        </w:rPr>
        <w:t xml:space="preserve">и комментарии </w:t>
      </w:r>
      <w:r>
        <w:rPr>
          <w:rFonts w:ascii="Times New Roman" w:hAnsi="Times New Roman" w:cs="Times New Roman"/>
          <w:sz w:val="28"/>
          <w:szCs w:val="28"/>
        </w:rPr>
        <w:t>авторитетных учёных-правоведов и специалистов о правовой природе обратной силы закона также доказывают необоснованность придания обратной силы закон</w:t>
      </w:r>
      <w:r w:rsidR="00AC1683">
        <w:rPr>
          <w:rFonts w:ascii="Times New Roman" w:hAnsi="Times New Roman" w:cs="Times New Roman"/>
          <w:sz w:val="28"/>
          <w:szCs w:val="28"/>
        </w:rPr>
        <w:t>а</w:t>
      </w:r>
      <w:r>
        <w:rPr>
          <w:rFonts w:ascii="Times New Roman" w:hAnsi="Times New Roman" w:cs="Times New Roman"/>
          <w:sz w:val="28"/>
          <w:szCs w:val="28"/>
        </w:rPr>
        <w:t xml:space="preserve"> в данном случае.</w:t>
      </w:r>
    </w:p>
    <w:p w:rsidR="00944DF1" w:rsidRDefault="00D279A1" w:rsidP="00944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учебнике по теории государства и права С.А. </w:t>
      </w:r>
      <w:proofErr w:type="spellStart"/>
      <w:r w:rsidR="00944DF1">
        <w:rPr>
          <w:rFonts w:ascii="Times New Roman" w:hAnsi="Times New Roman" w:cs="Times New Roman"/>
          <w:sz w:val="28"/>
          <w:szCs w:val="28"/>
        </w:rPr>
        <w:t>Голунский</w:t>
      </w:r>
      <w:proofErr w:type="spellEnd"/>
      <w:r w:rsidR="00944DF1">
        <w:rPr>
          <w:rFonts w:ascii="Times New Roman" w:hAnsi="Times New Roman" w:cs="Times New Roman"/>
          <w:sz w:val="28"/>
          <w:szCs w:val="28"/>
        </w:rPr>
        <w:t xml:space="preserve"> и </w:t>
      </w:r>
      <w:r>
        <w:rPr>
          <w:rFonts w:ascii="Times New Roman" w:hAnsi="Times New Roman" w:cs="Times New Roman"/>
          <w:sz w:val="28"/>
          <w:szCs w:val="28"/>
        </w:rPr>
        <w:t xml:space="preserve">                     М.С. </w:t>
      </w:r>
      <w:r w:rsidR="00944DF1">
        <w:rPr>
          <w:rFonts w:ascii="Times New Roman" w:hAnsi="Times New Roman" w:cs="Times New Roman"/>
          <w:sz w:val="28"/>
          <w:szCs w:val="28"/>
        </w:rPr>
        <w:t>Строгович (</w:t>
      </w:r>
      <w:r w:rsidR="00944DF1" w:rsidRPr="00AC4D20">
        <w:rPr>
          <w:rFonts w:ascii="Times New Roman" w:hAnsi="Times New Roman" w:cs="Times New Roman"/>
          <w:sz w:val="28"/>
          <w:szCs w:val="28"/>
          <w:shd w:val="clear" w:color="auto" w:fill="FFFFFF"/>
        </w:rPr>
        <w:t>доктора юридических наук, профессор</w:t>
      </w:r>
      <w:r w:rsidR="00944DF1">
        <w:rPr>
          <w:rFonts w:ascii="Times New Roman" w:hAnsi="Times New Roman" w:cs="Times New Roman"/>
          <w:sz w:val="28"/>
          <w:szCs w:val="28"/>
          <w:shd w:val="clear" w:color="auto" w:fill="FFFFFF"/>
        </w:rPr>
        <w:t>ы</w:t>
      </w:r>
      <w:r w:rsidR="00944DF1" w:rsidRPr="00AC4D20">
        <w:rPr>
          <w:rFonts w:ascii="Times New Roman" w:hAnsi="Times New Roman" w:cs="Times New Roman"/>
          <w:sz w:val="28"/>
          <w:szCs w:val="28"/>
          <w:shd w:val="clear" w:color="auto" w:fill="FFFFFF"/>
        </w:rPr>
        <w:t>, член</w:t>
      </w:r>
      <w:r w:rsidR="00944DF1">
        <w:rPr>
          <w:rFonts w:ascii="Times New Roman" w:hAnsi="Times New Roman" w:cs="Times New Roman"/>
          <w:sz w:val="28"/>
          <w:szCs w:val="28"/>
          <w:shd w:val="clear" w:color="auto" w:fill="FFFFFF"/>
        </w:rPr>
        <w:t>ы</w:t>
      </w:r>
      <w:r w:rsidR="00944DF1" w:rsidRPr="00AC4D20">
        <w:rPr>
          <w:rFonts w:ascii="Times New Roman" w:hAnsi="Times New Roman" w:cs="Times New Roman"/>
          <w:sz w:val="28"/>
          <w:szCs w:val="28"/>
          <w:shd w:val="clear" w:color="auto" w:fill="FFFFFF"/>
        </w:rPr>
        <w:t>-корреспондент</w:t>
      </w:r>
      <w:r w:rsidR="00944DF1">
        <w:rPr>
          <w:rFonts w:ascii="Times New Roman" w:hAnsi="Times New Roman" w:cs="Times New Roman"/>
          <w:sz w:val="28"/>
          <w:szCs w:val="28"/>
          <w:shd w:val="clear" w:color="auto" w:fill="FFFFFF"/>
        </w:rPr>
        <w:t>ы</w:t>
      </w:r>
      <w:r w:rsidR="00944DF1" w:rsidRPr="00AC4D20">
        <w:rPr>
          <w:rFonts w:ascii="Times New Roman" w:hAnsi="Times New Roman" w:cs="Times New Roman"/>
          <w:sz w:val="28"/>
          <w:szCs w:val="28"/>
          <w:shd w:val="clear" w:color="auto" w:fill="FFFFFF"/>
        </w:rPr>
        <w:t xml:space="preserve"> Академии наук СССР)</w:t>
      </w:r>
      <w:r w:rsidR="00944DF1" w:rsidRPr="00AC4D20">
        <w:rPr>
          <w:rFonts w:ascii="Times New Roman" w:hAnsi="Times New Roman" w:cs="Times New Roman"/>
          <w:sz w:val="28"/>
          <w:szCs w:val="28"/>
        </w:rPr>
        <w:t xml:space="preserve"> </w:t>
      </w:r>
      <w:r w:rsidR="00944DF1">
        <w:rPr>
          <w:rFonts w:ascii="Times New Roman" w:hAnsi="Times New Roman" w:cs="Times New Roman"/>
          <w:sz w:val="28"/>
          <w:szCs w:val="28"/>
        </w:rPr>
        <w:t xml:space="preserve">писали: «Общее правило таково: закон обратной силы не имеет. Это значит, что к каждому событию, факту, отношению применяется тот закон, при котором это событие, факт, отношение имело место; следовательно, новый закон будет применяться лишь к тем событиям, которые имели место после его опубликования» </w:t>
      </w:r>
      <w:r w:rsidR="00944DF1" w:rsidRPr="00DB297D">
        <w:rPr>
          <w:rFonts w:ascii="Times New Roman" w:hAnsi="Times New Roman" w:cs="Times New Roman"/>
          <w:i/>
          <w:sz w:val="28"/>
          <w:szCs w:val="28"/>
        </w:rPr>
        <w:t xml:space="preserve">(С.А. </w:t>
      </w:r>
      <w:proofErr w:type="spellStart"/>
      <w:r w:rsidR="00944DF1" w:rsidRPr="00DB297D">
        <w:rPr>
          <w:rFonts w:ascii="Times New Roman" w:hAnsi="Times New Roman" w:cs="Times New Roman"/>
          <w:i/>
          <w:sz w:val="28"/>
          <w:szCs w:val="28"/>
        </w:rPr>
        <w:t>Голунский</w:t>
      </w:r>
      <w:proofErr w:type="spellEnd"/>
      <w:r w:rsidR="00944DF1" w:rsidRPr="00DB297D">
        <w:rPr>
          <w:rFonts w:ascii="Times New Roman" w:hAnsi="Times New Roman" w:cs="Times New Roman"/>
          <w:i/>
          <w:sz w:val="28"/>
          <w:szCs w:val="28"/>
        </w:rPr>
        <w:t>, М.С. Строгович. Теория государства и права. М., 1940, стр. 25).</w:t>
      </w:r>
      <w:r w:rsidR="00944DF1">
        <w:rPr>
          <w:rFonts w:ascii="Times New Roman" w:hAnsi="Times New Roman" w:cs="Times New Roman"/>
          <w:sz w:val="28"/>
          <w:szCs w:val="28"/>
        </w:rPr>
        <w:t xml:space="preserve">  </w:t>
      </w:r>
    </w:p>
    <w:p w:rsidR="00944DF1" w:rsidRDefault="00944DF1" w:rsidP="00944DF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Д</w:t>
      </w:r>
      <w:r w:rsidRPr="00CB1276">
        <w:rPr>
          <w:rFonts w:ascii="Times New Roman" w:eastAsia="Times New Roman" w:hAnsi="Times New Roman" w:cs="Times New Roman"/>
          <w:color w:val="000000"/>
          <w:sz w:val="28"/>
          <w:szCs w:val="28"/>
          <w:lang w:eastAsia="ru-RU"/>
        </w:rPr>
        <w:t>октор юрид</w:t>
      </w:r>
      <w:r>
        <w:rPr>
          <w:rFonts w:ascii="Times New Roman" w:eastAsia="Times New Roman" w:hAnsi="Times New Roman" w:cs="Times New Roman"/>
          <w:color w:val="000000"/>
          <w:sz w:val="28"/>
          <w:szCs w:val="28"/>
          <w:lang w:eastAsia="ru-RU"/>
        </w:rPr>
        <w:t>ических</w:t>
      </w:r>
      <w:r w:rsidRPr="00CB1276">
        <w:rPr>
          <w:rFonts w:ascii="Times New Roman" w:eastAsia="Times New Roman" w:hAnsi="Times New Roman" w:cs="Times New Roman"/>
          <w:color w:val="000000"/>
          <w:sz w:val="28"/>
          <w:szCs w:val="28"/>
          <w:lang w:eastAsia="ru-RU"/>
        </w:rPr>
        <w:t xml:space="preserve"> наук, профессор </w:t>
      </w:r>
      <w:proofErr w:type="spellStart"/>
      <w:r w:rsidRPr="00CB1276">
        <w:rPr>
          <w:rFonts w:ascii="Times New Roman" w:eastAsia="Times New Roman" w:hAnsi="Times New Roman" w:cs="Times New Roman"/>
          <w:color w:val="000000"/>
          <w:sz w:val="28"/>
          <w:szCs w:val="28"/>
          <w:lang w:eastAsia="ru-RU"/>
        </w:rPr>
        <w:t>Тилле</w:t>
      </w:r>
      <w:proofErr w:type="spellEnd"/>
      <w:r w:rsidRPr="00CB1276">
        <w:rPr>
          <w:rFonts w:ascii="Times New Roman" w:eastAsia="Times New Roman" w:hAnsi="Times New Roman" w:cs="Times New Roman"/>
          <w:color w:val="000000"/>
          <w:sz w:val="28"/>
          <w:szCs w:val="28"/>
          <w:lang w:eastAsia="ru-RU"/>
        </w:rPr>
        <w:t xml:space="preserve"> </w:t>
      </w:r>
      <w:r w:rsidR="00A37185" w:rsidRPr="00CB1276">
        <w:rPr>
          <w:rFonts w:ascii="Times New Roman" w:eastAsia="Times New Roman" w:hAnsi="Times New Roman" w:cs="Times New Roman"/>
          <w:color w:val="000000"/>
          <w:sz w:val="28"/>
          <w:szCs w:val="28"/>
          <w:lang w:eastAsia="ru-RU"/>
        </w:rPr>
        <w:t xml:space="preserve">А.А. </w:t>
      </w:r>
      <w:r>
        <w:rPr>
          <w:rFonts w:ascii="Times New Roman" w:hAnsi="Times New Roman" w:cs="Times New Roman"/>
          <w:sz w:val="28"/>
          <w:szCs w:val="28"/>
        </w:rPr>
        <w:t xml:space="preserve">писал: «Обратное действие закона или распространение закона на прошлые отношения – бессмыслица, ибо над прошлым уже ничто не властно. Это заметили, когда стала усиленно обсуждаться проблема обратной силы закона. Одним из теоретических обоснований неправомерности обратной силы закона было именно то, что воздействовать на прошлые отношения </w:t>
      </w:r>
      <w:proofErr w:type="gramStart"/>
      <w:r>
        <w:rPr>
          <w:rFonts w:ascii="Times New Roman" w:hAnsi="Times New Roman" w:cs="Times New Roman"/>
          <w:sz w:val="28"/>
          <w:szCs w:val="28"/>
        </w:rPr>
        <w:t xml:space="preserve">невозможно» </w:t>
      </w:r>
      <w:r w:rsidR="00995D2A">
        <w:rPr>
          <w:rFonts w:ascii="Times New Roman" w:hAnsi="Times New Roman" w:cs="Times New Roman"/>
          <w:sz w:val="28"/>
          <w:szCs w:val="28"/>
        </w:rPr>
        <w:t xml:space="preserve">  </w:t>
      </w:r>
      <w:proofErr w:type="gramEnd"/>
      <w:r w:rsidR="00995D2A">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AE622D">
        <w:rPr>
          <w:rFonts w:ascii="Times New Roman" w:eastAsia="Times New Roman" w:hAnsi="Times New Roman" w:cs="Times New Roman"/>
          <w:i/>
          <w:color w:val="000000"/>
          <w:sz w:val="28"/>
          <w:szCs w:val="28"/>
          <w:lang w:eastAsia="ru-RU"/>
        </w:rPr>
        <w:t>Тилле</w:t>
      </w:r>
      <w:proofErr w:type="spellEnd"/>
      <w:r w:rsidRPr="00AE622D">
        <w:rPr>
          <w:rFonts w:ascii="Times New Roman" w:eastAsia="Times New Roman" w:hAnsi="Times New Roman" w:cs="Times New Roman"/>
          <w:i/>
          <w:color w:val="000000"/>
          <w:sz w:val="28"/>
          <w:szCs w:val="28"/>
          <w:lang w:eastAsia="ru-RU"/>
        </w:rPr>
        <w:t xml:space="preserve"> А.А. Время, пространство, закон. Действие советского закона во времени и пространстве. - М.: Юридическая литература, 19</w:t>
      </w:r>
      <w:r>
        <w:rPr>
          <w:rFonts w:ascii="Times New Roman" w:eastAsia="Times New Roman" w:hAnsi="Times New Roman" w:cs="Times New Roman"/>
          <w:i/>
          <w:color w:val="000000"/>
          <w:sz w:val="28"/>
          <w:szCs w:val="28"/>
          <w:lang w:eastAsia="ru-RU"/>
        </w:rPr>
        <w:t>6</w:t>
      </w:r>
      <w:r w:rsidRPr="00AE622D">
        <w:rPr>
          <w:rFonts w:ascii="Times New Roman" w:eastAsia="Times New Roman" w:hAnsi="Times New Roman" w:cs="Times New Roman"/>
          <w:i/>
          <w:color w:val="000000"/>
          <w:sz w:val="28"/>
          <w:szCs w:val="28"/>
          <w:lang w:eastAsia="ru-RU"/>
        </w:rPr>
        <w:t>5</w:t>
      </w:r>
      <w:r>
        <w:rPr>
          <w:rFonts w:ascii="Times New Roman" w:hAnsi="Times New Roman" w:cs="Times New Roman"/>
          <w:sz w:val="28"/>
          <w:szCs w:val="28"/>
        </w:rPr>
        <w:t>, стр. 37)</w:t>
      </w:r>
      <w:r w:rsidR="00995D2A">
        <w:rPr>
          <w:rFonts w:ascii="Times New Roman" w:hAnsi="Times New Roman" w:cs="Times New Roman"/>
          <w:sz w:val="28"/>
          <w:szCs w:val="28"/>
        </w:rPr>
        <w:t>.</w:t>
      </w:r>
      <w:r>
        <w:rPr>
          <w:rFonts w:ascii="Times New Roman" w:hAnsi="Times New Roman" w:cs="Times New Roman"/>
          <w:sz w:val="28"/>
          <w:szCs w:val="28"/>
        </w:rPr>
        <w:t xml:space="preserve"> </w:t>
      </w:r>
    </w:p>
    <w:p w:rsidR="00944DF1" w:rsidRDefault="00944DF1" w:rsidP="00944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«Различие между немедленным и обратным действием закона состоит в том, что при немедленном действии новый закон с момента его издания и вступления в силу регулирует все правоотношения, будущие и существующие, а все, что было осуществлено по старому закону до этого момента, не изменяется. Закон воздействует только на те права и обязанности, которые возникнут после вступления его в силу.</w:t>
      </w:r>
    </w:p>
    <w:p w:rsidR="00944DF1" w:rsidRDefault="00944DF1" w:rsidP="00944DF1">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При обратном же действии новый закон распространяется на уже осуществленные при старом законе права и обязанности. П</w:t>
      </w:r>
      <w:r w:rsidRPr="00CB1276">
        <w:rPr>
          <w:rFonts w:ascii="Times New Roman" w:eastAsia="Times New Roman" w:hAnsi="Times New Roman" w:cs="Times New Roman"/>
          <w:color w:val="000000"/>
          <w:sz w:val="28"/>
          <w:szCs w:val="28"/>
          <w:lang w:eastAsia="ru-RU"/>
        </w:rPr>
        <w:t>од обратным действием (ретроактивностью, обратной силой) закона надо</w:t>
      </w:r>
      <w:r>
        <w:rPr>
          <w:rFonts w:ascii="Times New Roman" w:eastAsia="Times New Roman" w:hAnsi="Times New Roman" w:cs="Times New Roman"/>
          <w:color w:val="000000"/>
          <w:sz w:val="28"/>
          <w:szCs w:val="28"/>
          <w:lang w:eastAsia="ru-RU"/>
        </w:rPr>
        <w:t>, следовательно,</w:t>
      </w:r>
      <w:r w:rsidRPr="00CB1276">
        <w:rPr>
          <w:rFonts w:ascii="Times New Roman" w:eastAsia="Times New Roman" w:hAnsi="Times New Roman" w:cs="Times New Roman"/>
          <w:color w:val="000000"/>
          <w:sz w:val="28"/>
          <w:szCs w:val="28"/>
          <w:lang w:eastAsia="ru-RU"/>
        </w:rPr>
        <w:t xml:space="preserve"> понимать </w:t>
      </w:r>
      <w:r w:rsidRPr="008142A9">
        <w:rPr>
          <w:rFonts w:ascii="Times New Roman" w:eastAsia="Times New Roman" w:hAnsi="Times New Roman" w:cs="Times New Roman"/>
          <w:i/>
          <w:color w:val="000000"/>
          <w:sz w:val="28"/>
          <w:szCs w:val="28"/>
          <w:lang w:eastAsia="ru-RU"/>
        </w:rPr>
        <w:t xml:space="preserve">такое его действие на правоотношение, </w:t>
      </w:r>
      <w:r>
        <w:rPr>
          <w:rFonts w:ascii="Times New Roman" w:eastAsia="Times New Roman" w:hAnsi="Times New Roman" w:cs="Times New Roman"/>
          <w:i/>
          <w:color w:val="000000"/>
          <w:sz w:val="28"/>
          <w:szCs w:val="28"/>
          <w:lang w:eastAsia="ru-RU"/>
        </w:rPr>
        <w:t xml:space="preserve">при котором новый закон </w:t>
      </w:r>
      <w:r w:rsidRPr="008142A9">
        <w:rPr>
          <w:rFonts w:ascii="Times New Roman" w:eastAsia="Times New Roman" w:hAnsi="Times New Roman" w:cs="Times New Roman"/>
          <w:i/>
          <w:color w:val="000000"/>
          <w:sz w:val="28"/>
          <w:szCs w:val="28"/>
          <w:lang w:eastAsia="ru-RU"/>
        </w:rPr>
        <w:t>предполагается существовавшим</w:t>
      </w:r>
      <w:r>
        <w:rPr>
          <w:rFonts w:ascii="Times New Roman" w:eastAsia="Times New Roman" w:hAnsi="Times New Roman" w:cs="Times New Roman"/>
          <w:i/>
          <w:color w:val="000000"/>
          <w:sz w:val="28"/>
          <w:szCs w:val="28"/>
          <w:lang w:eastAsia="ru-RU"/>
        </w:rPr>
        <w:t xml:space="preserve"> в момент возникновения правоотношения</w:t>
      </w:r>
      <w:r w:rsidRPr="00CB1276">
        <w:rPr>
          <w:rFonts w:ascii="Times New Roman" w:eastAsia="Times New Roman" w:hAnsi="Times New Roman" w:cs="Times New Roman"/>
          <w:color w:val="000000"/>
          <w:sz w:val="28"/>
          <w:szCs w:val="28"/>
          <w:lang w:eastAsia="ru-RU"/>
        </w:rPr>
        <w:t xml:space="preserve">. Отсюда вытекает, что последствия, которые </w:t>
      </w:r>
      <w:r>
        <w:rPr>
          <w:rFonts w:ascii="Times New Roman" w:eastAsia="Times New Roman" w:hAnsi="Times New Roman" w:cs="Times New Roman"/>
          <w:color w:val="000000"/>
          <w:sz w:val="28"/>
          <w:szCs w:val="28"/>
          <w:lang w:eastAsia="ru-RU"/>
        </w:rPr>
        <w:t>были законно произведены</w:t>
      </w:r>
      <w:r w:rsidRPr="00CB1276">
        <w:rPr>
          <w:rFonts w:ascii="Times New Roman" w:eastAsia="Times New Roman" w:hAnsi="Times New Roman" w:cs="Times New Roman"/>
          <w:color w:val="000000"/>
          <w:sz w:val="28"/>
          <w:szCs w:val="28"/>
          <w:lang w:eastAsia="ru-RU"/>
        </w:rPr>
        <w:t xml:space="preserve"> при старом законе, признаются неправильными и подлежат изменению в соответствии с нормами нового закона</w:t>
      </w:r>
      <w:r>
        <w:rPr>
          <w:rFonts w:ascii="Times New Roman" w:eastAsia="Times New Roman" w:hAnsi="Times New Roman" w:cs="Times New Roman"/>
          <w:color w:val="000000"/>
          <w:sz w:val="28"/>
          <w:szCs w:val="28"/>
          <w:lang w:eastAsia="ru-RU"/>
        </w:rPr>
        <w:t>.»</w:t>
      </w:r>
      <w:r w:rsidRPr="00CB1276">
        <w:rPr>
          <w:rFonts w:ascii="Times New Roman" w:eastAsia="Times New Roman" w:hAnsi="Times New Roman" w:cs="Times New Roman"/>
          <w:color w:val="000000"/>
          <w:sz w:val="28"/>
          <w:szCs w:val="28"/>
          <w:lang w:eastAsia="ru-RU"/>
        </w:rPr>
        <w:t xml:space="preserve"> </w:t>
      </w:r>
      <w:r w:rsidRPr="00AE622D">
        <w:rPr>
          <w:rFonts w:ascii="Times New Roman" w:eastAsia="Times New Roman" w:hAnsi="Times New Roman" w:cs="Times New Roman"/>
          <w:i/>
          <w:color w:val="000000"/>
          <w:sz w:val="28"/>
          <w:szCs w:val="28"/>
          <w:lang w:eastAsia="ru-RU"/>
        </w:rPr>
        <w:t>(</w:t>
      </w:r>
      <w:proofErr w:type="spellStart"/>
      <w:r w:rsidRPr="00AE622D">
        <w:rPr>
          <w:rFonts w:ascii="Times New Roman" w:eastAsia="Times New Roman" w:hAnsi="Times New Roman" w:cs="Times New Roman"/>
          <w:i/>
          <w:color w:val="000000"/>
          <w:sz w:val="28"/>
          <w:szCs w:val="28"/>
          <w:lang w:eastAsia="ru-RU"/>
        </w:rPr>
        <w:t>Тилле</w:t>
      </w:r>
      <w:proofErr w:type="spellEnd"/>
      <w:r w:rsidRPr="00AE622D">
        <w:rPr>
          <w:rFonts w:ascii="Times New Roman" w:eastAsia="Times New Roman" w:hAnsi="Times New Roman" w:cs="Times New Roman"/>
          <w:i/>
          <w:color w:val="000000"/>
          <w:sz w:val="28"/>
          <w:szCs w:val="28"/>
          <w:lang w:eastAsia="ru-RU"/>
        </w:rPr>
        <w:t xml:space="preserve"> А.А. Время, пространство, закон. Действие советского закона во времени и пространстве. - М.: Юридическая литература, 19</w:t>
      </w:r>
      <w:r>
        <w:rPr>
          <w:rFonts w:ascii="Times New Roman" w:eastAsia="Times New Roman" w:hAnsi="Times New Roman" w:cs="Times New Roman"/>
          <w:i/>
          <w:color w:val="000000"/>
          <w:sz w:val="28"/>
          <w:szCs w:val="28"/>
          <w:lang w:eastAsia="ru-RU"/>
        </w:rPr>
        <w:t>6</w:t>
      </w:r>
      <w:r w:rsidRPr="00AE622D">
        <w:rPr>
          <w:rFonts w:ascii="Times New Roman" w:eastAsia="Times New Roman" w:hAnsi="Times New Roman" w:cs="Times New Roman"/>
          <w:i/>
          <w:color w:val="000000"/>
          <w:sz w:val="28"/>
          <w:szCs w:val="28"/>
          <w:lang w:eastAsia="ru-RU"/>
        </w:rPr>
        <w:t>5</w:t>
      </w:r>
      <w:r>
        <w:rPr>
          <w:rFonts w:ascii="Times New Roman" w:eastAsia="Times New Roman" w:hAnsi="Times New Roman" w:cs="Times New Roman"/>
          <w:i/>
          <w:color w:val="000000"/>
          <w:sz w:val="28"/>
          <w:szCs w:val="28"/>
          <w:lang w:eastAsia="ru-RU"/>
        </w:rPr>
        <w:t>, стр. 95</w:t>
      </w:r>
      <w:r w:rsidRPr="00AE622D">
        <w:rPr>
          <w:rFonts w:ascii="Times New Roman" w:eastAsia="Times New Roman" w:hAnsi="Times New Roman" w:cs="Times New Roman"/>
          <w:i/>
          <w:color w:val="000000"/>
          <w:sz w:val="28"/>
          <w:szCs w:val="28"/>
          <w:lang w:eastAsia="ru-RU"/>
        </w:rPr>
        <w:t xml:space="preserve">). </w:t>
      </w:r>
    </w:p>
    <w:p w:rsidR="00944DF1" w:rsidRPr="00EB6BC2" w:rsidRDefault="00944DF1" w:rsidP="00944DF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мнению</w:t>
      </w:r>
      <w:r w:rsidRPr="00EB6BC2">
        <w:rPr>
          <w:rFonts w:ascii="Times New Roman" w:eastAsia="Times New Roman" w:hAnsi="Times New Roman" w:cs="Times New Roman"/>
          <w:color w:val="000000"/>
          <w:sz w:val="28"/>
          <w:szCs w:val="28"/>
          <w:lang w:eastAsia="ru-RU"/>
        </w:rPr>
        <w:t xml:space="preserve"> доктор</w:t>
      </w:r>
      <w:r>
        <w:rPr>
          <w:rFonts w:ascii="Times New Roman" w:eastAsia="Times New Roman" w:hAnsi="Times New Roman" w:cs="Times New Roman"/>
          <w:color w:val="000000"/>
          <w:sz w:val="28"/>
          <w:szCs w:val="28"/>
          <w:lang w:eastAsia="ru-RU"/>
        </w:rPr>
        <w:t>а</w:t>
      </w:r>
      <w:r w:rsidRPr="00EB6BC2">
        <w:rPr>
          <w:rFonts w:ascii="Times New Roman" w:eastAsia="Times New Roman" w:hAnsi="Times New Roman" w:cs="Times New Roman"/>
          <w:color w:val="000000"/>
          <w:sz w:val="28"/>
          <w:szCs w:val="28"/>
          <w:lang w:eastAsia="ru-RU"/>
        </w:rPr>
        <w:t xml:space="preserve"> юрид</w:t>
      </w:r>
      <w:r>
        <w:rPr>
          <w:rFonts w:ascii="Times New Roman" w:eastAsia="Times New Roman" w:hAnsi="Times New Roman" w:cs="Times New Roman"/>
          <w:color w:val="000000"/>
          <w:sz w:val="28"/>
          <w:szCs w:val="28"/>
          <w:lang w:eastAsia="ru-RU"/>
        </w:rPr>
        <w:t>ических</w:t>
      </w:r>
      <w:r w:rsidRPr="00EB6BC2">
        <w:rPr>
          <w:rFonts w:ascii="Times New Roman" w:eastAsia="Times New Roman" w:hAnsi="Times New Roman" w:cs="Times New Roman"/>
          <w:color w:val="000000"/>
          <w:sz w:val="28"/>
          <w:szCs w:val="28"/>
          <w:lang w:eastAsia="ru-RU"/>
        </w:rPr>
        <w:t xml:space="preserve"> наук, профессор</w:t>
      </w:r>
      <w:r>
        <w:rPr>
          <w:rFonts w:ascii="Times New Roman" w:eastAsia="Times New Roman" w:hAnsi="Times New Roman" w:cs="Times New Roman"/>
          <w:color w:val="000000"/>
          <w:sz w:val="28"/>
          <w:szCs w:val="28"/>
          <w:lang w:eastAsia="ru-RU"/>
        </w:rPr>
        <w:t>а</w:t>
      </w:r>
      <w:r w:rsidRPr="00EB6BC2">
        <w:rPr>
          <w:rFonts w:ascii="Times New Roman" w:eastAsia="Times New Roman" w:hAnsi="Times New Roman" w:cs="Times New Roman"/>
          <w:color w:val="000000"/>
          <w:sz w:val="28"/>
          <w:szCs w:val="28"/>
          <w:lang w:eastAsia="ru-RU"/>
        </w:rPr>
        <w:t xml:space="preserve"> </w:t>
      </w:r>
      <w:r w:rsidR="00724B7B" w:rsidRPr="00EB6BC2">
        <w:rPr>
          <w:rFonts w:ascii="Times New Roman" w:eastAsia="Times New Roman" w:hAnsi="Times New Roman" w:cs="Times New Roman"/>
          <w:color w:val="000000"/>
          <w:sz w:val="28"/>
          <w:szCs w:val="28"/>
          <w:lang w:eastAsia="ru-RU"/>
        </w:rPr>
        <w:t>Д.</w:t>
      </w:r>
      <w:r w:rsidR="00724B7B">
        <w:rPr>
          <w:rFonts w:ascii="Times New Roman" w:eastAsia="Times New Roman" w:hAnsi="Times New Roman" w:cs="Times New Roman"/>
          <w:color w:val="000000"/>
          <w:sz w:val="28"/>
          <w:szCs w:val="28"/>
          <w:lang w:eastAsia="ru-RU"/>
        </w:rPr>
        <w:t>Н</w:t>
      </w:r>
      <w:r w:rsidR="00724B7B" w:rsidRPr="00EB6BC2">
        <w:rPr>
          <w:rFonts w:ascii="Times New Roman" w:eastAsia="Times New Roman" w:hAnsi="Times New Roman" w:cs="Times New Roman"/>
          <w:color w:val="000000"/>
          <w:sz w:val="28"/>
          <w:szCs w:val="28"/>
          <w:lang w:eastAsia="ru-RU"/>
        </w:rPr>
        <w:t>.</w:t>
      </w:r>
      <w:r w:rsidR="00724B7B">
        <w:rPr>
          <w:rFonts w:ascii="Times New Roman" w:eastAsia="Times New Roman" w:hAnsi="Times New Roman" w:cs="Times New Roman"/>
          <w:color w:val="000000"/>
          <w:sz w:val="28"/>
          <w:szCs w:val="28"/>
          <w:lang w:eastAsia="ru-RU"/>
        </w:rPr>
        <w:t xml:space="preserve"> </w:t>
      </w:r>
      <w:proofErr w:type="spellStart"/>
      <w:r w:rsidRPr="00EB6BC2">
        <w:rPr>
          <w:rFonts w:ascii="Times New Roman" w:eastAsia="Times New Roman" w:hAnsi="Times New Roman" w:cs="Times New Roman"/>
          <w:color w:val="000000"/>
          <w:sz w:val="28"/>
          <w:szCs w:val="28"/>
          <w:lang w:eastAsia="ru-RU"/>
        </w:rPr>
        <w:t>Бахрах</w:t>
      </w:r>
      <w:r>
        <w:rPr>
          <w:rFonts w:ascii="Times New Roman" w:eastAsia="Times New Roman" w:hAnsi="Times New Roman" w:cs="Times New Roman"/>
          <w:color w:val="000000"/>
          <w:sz w:val="28"/>
          <w:szCs w:val="28"/>
          <w:lang w:eastAsia="ru-RU"/>
        </w:rPr>
        <w:t>а</w:t>
      </w:r>
      <w:proofErr w:type="spellEnd"/>
      <w:r>
        <w:rPr>
          <w:rFonts w:ascii="Times New Roman" w:eastAsia="Times New Roman" w:hAnsi="Times New Roman" w:cs="Times New Roman"/>
          <w:color w:val="000000"/>
          <w:sz w:val="28"/>
          <w:szCs w:val="28"/>
          <w:lang w:eastAsia="ru-RU"/>
        </w:rPr>
        <w:t>, о</w:t>
      </w:r>
      <w:r w:rsidRPr="00EB6BC2">
        <w:rPr>
          <w:rFonts w:ascii="Times New Roman" w:eastAsia="Times New Roman" w:hAnsi="Times New Roman" w:cs="Times New Roman"/>
          <w:color w:val="000000"/>
          <w:sz w:val="28"/>
          <w:szCs w:val="28"/>
          <w:lang w:eastAsia="ru-RU"/>
        </w:rPr>
        <w:t xml:space="preserve">братная сила - это ревизионная сила нормы. Такая норма </w:t>
      </w:r>
      <w:r>
        <w:rPr>
          <w:rFonts w:ascii="Times New Roman" w:eastAsia="Times New Roman" w:hAnsi="Times New Roman" w:cs="Times New Roman"/>
          <w:color w:val="000000"/>
          <w:sz w:val="28"/>
          <w:szCs w:val="28"/>
          <w:lang w:eastAsia="ru-RU"/>
        </w:rPr>
        <w:t>«</w:t>
      </w:r>
      <w:r w:rsidRPr="00EB6BC2">
        <w:rPr>
          <w:rFonts w:ascii="Times New Roman" w:eastAsia="Times New Roman" w:hAnsi="Times New Roman" w:cs="Times New Roman"/>
          <w:color w:val="000000"/>
          <w:sz w:val="28"/>
          <w:szCs w:val="28"/>
          <w:lang w:eastAsia="ru-RU"/>
        </w:rPr>
        <w:t>предполагает пересмотр (ревизию) уже урегулированных в соответствии с ранее действовавшим законодательством прав и обязанностей</w:t>
      </w:r>
      <w:r>
        <w:rPr>
          <w:rFonts w:ascii="Times New Roman" w:eastAsia="Times New Roman" w:hAnsi="Times New Roman" w:cs="Times New Roman"/>
          <w:color w:val="000000"/>
          <w:sz w:val="28"/>
          <w:szCs w:val="28"/>
          <w:lang w:eastAsia="ru-RU"/>
        </w:rPr>
        <w:t>»</w:t>
      </w:r>
      <w:r w:rsidRPr="00EB6BC2">
        <w:rPr>
          <w:rFonts w:ascii="Times New Roman" w:eastAsia="Times New Roman" w:hAnsi="Times New Roman" w:cs="Times New Roman"/>
          <w:color w:val="000000"/>
          <w:sz w:val="28"/>
          <w:szCs w:val="28"/>
          <w:lang w:eastAsia="ru-RU"/>
        </w:rPr>
        <w:t xml:space="preserve">. Норма обратного </w:t>
      </w:r>
      <w:r w:rsidRPr="00EB6BC2">
        <w:rPr>
          <w:rFonts w:ascii="Times New Roman" w:eastAsia="Times New Roman" w:hAnsi="Times New Roman" w:cs="Times New Roman"/>
          <w:color w:val="000000"/>
          <w:sz w:val="28"/>
          <w:szCs w:val="28"/>
          <w:lang w:eastAsia="ru-RU"/>
        </w:rPr>
        <w:lastRenderedPageBreak/>
        <w:t>действия изменяет возникшие ранее правоотношения, обязывает пересмотреть правоприменительные акты с более ранней даты, чем дата вступления нормы в силу. Он сформулировал следующие принципы действия правовых норм во времени:</w:t>
      </w:r>
    </w:p>
    <w:p w:rsidR="00944DF1" w:rsidRPr="00000CCD" w:rsidRDefault="00944DF1" w:rsidP="00000CCD">
      <w:pPr>
        <w:pStyle w:val="a3"/>
        <w:numPr>
          <w:ilvl w:val="0"/>
          <w:numId w:val="5"/>
        </w:numPr>
        <w:shd w:val="clear" w:color="auto" w:fill="FFFFFF"/>
        <w:spacing w:after="0" w:line="240" w:lineRule="auto"/>
        <w:ind w:left="0" w:right="-129" w:firstLine="851"/>
        <w:jc w:val="both"/>
        <w:rPr>
          <w:rFonts w:ascii="Times New Roman" w:eastAsia="Times New Roman" w:hAnsi="Times New Roman" w:cs="Times New Roman"/>
          <w:color w:val="000000"/>
          <w:sz w:val="28"/>
          <w:szCs w:val="28"/>
          <w:lang w:eastAsia="ru-RU"/>
        </w:rPr>
      </w:pPr>
      <w:r w:rsidRPr="00000CCD">
        <w:rPr>
          <w:rFonts w:ascii="Times New Roman" w:eastAsia="Times New Roman" w:hAnsi="Times New Roman" w:cs="Times New Roman"/>
          <w:color w:val="000000"/>
          <w:sz w:val="28"/>
          <w:szCs w:val="28"/>
          <w:lang w:eastAsia="ru-RU"/>
        </w:rPr>
        <w:t>по общему правилу регулятивная норма начинает действовать немедленно;</w:t>
      </w:r>
    </w:p>
    <w:p w:rsidR="00944DF1" w:rsidRPr="00000CCD" w:rsidRDefault="00944DF1" w:rsidP="00000CCD">
      <w:pPr>
        <w:pStyle w:val="a3"/>
        <w:numPr>
          <w:ilvl w:val="0"/>
          <w:numId w:val="5"/>
        </w:numPr>
        <w:shd w:val="clear" w:color="auto" w:fill="FFFFFF"/>
        <w:spacing w:after="0" w:line="240" w:lineRule="auto"/>
        <w:ind w:left="0" w:right="-129" w:firstLine="851"/>
        <w:jc w:val="both"/>
        <w:rPr>
          <w:rFonts w:ascii="Times New Roman" w:eastAsia="Times New Roman" w:hAnsi="Times New Roman" w:cs="Times New Roman"/>
          <w:color w:val="000000"/>
          <w:sz w:val="28"/>
          <w:szCs w:val="28"/>
          <w:lang w:eastAsia="ru-RU"/>
        </w:rPr>
      </w:pPr>
      <w:r w:rsidRPr="00000CCD">
        <w:rPr>
          <w:rFonts w:ascii="Times New Roman" w:eastAsia="Times New Roman" w:hAnsi="Times New Roman" w:cs="Times New Roman"/>
          <w:color w:val="000000"/>
          <w:sz w:val="28"/>
          <w:szCs w:val="28"/>
          <w:lang w:eastAsia="ru-RU"/>
        </w:rPr>
        <w:t>норма, ухудшающая правовое положение граждан (как многих, так и некоторых), имеет перспективное действие и не затрагивает прав, ранее ими приобретенных;</w:t>
      </w:r>
    </w:p>
    <w:p w:rsidR="00BF1B41" w:rsidRPr="00000CCD" w:rsidRDefault="00944DF1" w:rsidP="00000CCD">
      <w:pPr>
        <w:pStyle w:val="a3"/>
        <w:numPr>
          <w:ilvl w:val="0"/>
          <w:numId w:val="5"/>
        </w:numPr>
        <w:shd w:val="clear" w:color="auto" w:fill="FFFFFF"/>
        <w:spacing w:after="0" w:line="240" w:lineRule="auto"/>
        <w:ind w:left="0" w:right="-129" w:firstLine="851"/>
        <w:jc w:val="both"/>
        <w:rPr>
          <w:rFonts w:ascii="Times New Roman" w:hAnsi="Times New Roman" w:cs="Times New Roman"/>
          <w:i/>
          <w:sz w:val="28"/>
          <w:szCs w:val="28"/>
        </w:rPr>
      </w:pPr>
      <w:r w:rsidRPr="00000CCD">
        <w:rPr>
          <w:rFonts w:ascii="Times New Roman" w:eastAsia="Times New Roman" w:hAnsi="Times New Roman" w:cs="Times New Roman"/>
          <w:color w:val="000000"/>
          <w:sz w:val="28"/>
          <w:szCs w:val="28"/>
          <w:lang w:eastAsia="ru-RU"/>
        </w:rPr>
        <w:t xml:space="preserve">норма, смягчающая или отменяющая ответственность за правонарушения, или охранительная норма, иным образом улучшающая положение лиц, совершивших правонарушение, имеет обратную силу </w:t>
      </w:r>
      <w:r w:rsidR="00D21105" w:rsidRPr="00000CCD">
        <w:rPr>
          <w:rFonts w:ascii="Times New Roman" w:eastAsia="Times New Roman" w:hAnsi="Times New Roman" w:cs="Times New Roman"/>
          <w:color w:val="000000"/>
          <w:sz w:val="28"/>
          <w:szCs w:val="28"/>
          <w:lang w:eastAsia="ru-RU"/>
        </w:rPr>
        <w:t xml:space="preserve">   </w:t>
      </w:r>
      <w:r w:rsidR="0001041A">
        <w:rPr>
          <w:rFonts w:ascii="Times New Roman" w:eastAsia="Times New Roman" w:hAnsi="Times New Roman" w:cs="Times New Roman"/>
          <w:color w:val="000000"/>
          <w:sz w:val="28"/>
          <w:szCs w:val="28"/>
          <w:lang w:eastAsia="ru-RU"/>
        </w:rPr>
        <w:t xml:space="preserve">  </w:t>
      </w:r>
      <w:proofErr w:type="gramStart"/>
      <w:r w:rsidR="0001041A">
        <w:rPr>
          <w:rFonts w:ascii="Times New Roman" w:eastAsia="Times New Roman" w:hAnsi="Times New Roman" w:cs="Times New Roman"/>
          <w:color w:val="000000"/>
          <w:sz w:val="28"/>
          <w:szCs w:val="28"/>
          <w:lang w:eastAsia="ru-RU"/>
        </w:rPr>
        <w:t xml:space="preserve">  </w:t>
      </w:r>
      <w:r w:rsidR="00D21105" w:rsidRPr="00000CCD">
        <w:rPr>
          <w:rFonts w:ascii="Times New Roman" w:eastAsia="Times New Roman" w:hAnsi="Times New Roman" w:cs="Times New Roman"/>
          <w:color w:val="000000"/>
          <w:sz w:val="28"/>
          <w:szCs w:val="28"/>
          <w:lang w:eastAsia="ru-RU"/>
        </w:rPr>
        <w:t xml:space="preserve"> </w:t>
      </w:r>
      <w:r w:rsidRPr="00000CCD">
        <w:rPr>
          <w:rFonts w:ascii="Times New Roman" w:hAnsi="Times New Roman" w:cs="Times New Roman"/>
          <w:i/>
          <w:sz w:val="28"/>
          <w:szCs w:val="28"/>
        </w:rPr>
        <w:t>(</w:t>
      </w:r>
      <w:proofErr w:type="spellStart"/>
      <w:proofErr w:type="gramEnd"/>
      <w:r w:rsidRPr="00000CCD">
        <w:rPr>
          <w:rFonts w:ascii="Times New Roman" w:hAnsi="Times New Roman" w:cs="Times New Roman"/>
          <w:i/>
          <w:sz w:val="28"/>
          <w:szCs w:val="28"/>
        </w:rPr>
        <w:t>Бахрах</w:t>
      </w:r>
      <w:proofErr w:type="spellEnd"/>
      <w:r w:rsidRPr="00000CCD">
        <w:rPr>
          <w:rFonts w:ascii="Times New Roman" w:hAnsi="Times New Roman" w:cs="Times New Roman"/>
          <w:i/>
          <w:sz w:val="28"/>
          <w:szCs w:val="28"/>
        </w:rPr>
        <w:t xml:space="preserve"> Д.Н. Очерки теории российского права. – М.: Норма, 2008</w:t>
      </w:r>
      <w:r w:rsidR="00BF1B41" w:rsidRPr="00000CCD">
        <w:rPr>
          <w:rFonts w:ascii="Times New Roman" w:hAnsi="Times New Roman" w:cs="Times New Roman"/>
          <w:i/>
          <w:sz w:val="28"/>
          <w:szCs w:val="28"/>
        </w:rPr>
        <w:t>).</w:t>
      </w:r>
    </w:p>
    <w:p w:rsidR="00BF1B41" w:rsidRPr="00BF1B41" w:rsidRDefault="00883ADF" w:rsidP="00D21105">
      <w:pPr>
        <w:shd w:val="clear" w:color="auto" w:fill="FFFFFF"/>
        <w:spacing w:after="0" w:line="240" w:lineRule="auto"/>
        <w:ind w:right="-130" w:firstLine="709"/>
        <w:jc w:val="both"/>
        <w:rPr>
          <w:rFonts w:ascii="Times New Roman" w:hAnsi="Times New Roman" w:cs="Times New Roman"/>
          <w:i/>
          <w:sz w:val="28"/>
          <w:szCs w:val="28"/>
        </w:rPr>
      </w:pPr>
      <w:r>
        <w:rPr>
          <w:rFonts w:ascii="Times New Roman" w:hAnsi="Times New Roman" w:cs="Times New Roman"/>
          <w:sz w:val="28"/>
          <w:szCs w:val="28"/>
        </w:rPr>
        <w:t>Д</w:t>
      </w:r>
      <w:r w:rsidRPr="00BF1B41">
        <w:rPr>
          <w:rFonts w:ascii="Times New Roman" w:hAnsi="Times New Roman" w:cs="Times New Roman"/>
          <w:sz w:val="28"/>
          <w:szCs w:val="28"/>
          <w:shd w:val="clear" w:color="auto" w:fill="FFFFFF"/>
        </w:rPr>
        <w:t xml:space="preserve">октор юридических наук, профессор, член-корреспондент Национальной академии Беларуси, бывший </w:t>
      </w:r>
      <w:r>
        <w:rPr>
          <w:rFonts w:ascii="Times New Roman" w:hAnsi="Times New Roman" w:cs="Times New Roman"/>
          <w:sz w:val="28"/>
          <w:szCs w:val="28"/>
          <w:shd w:val="clear" w:color="auto" w:fill="FFFFFF"/>
        </w:rPr>
        <w:t>П</w:t>
      </w:r>
      <w:r w:rsidRPr="00BF1B41">
        <w:rPr>
          <w:rFonts w:ascii="Times New Roman" w:hAnsi="Times New Roman" w:cs="Times New Roman"/>
          <w:sz w:val="28"/>
          <w:szCs w:val="28"/>
          <w:shd w:val="clear" w:color="auto" w:fill="FFFFFF"/>
        </w:rPr>
        <w:t xml:space="preserve">редседатель Конституционного </w:t>
      </w:r>
      <w:r>
        <w:rPr>
          <w:rFonts w:ascii="Times New Roman" w:hAnsi="Times New Roman" w:cs="Times New Roman"/>
          <w:sz w:val="28"/>
          <w:szCs w:val="28"/>
          <w:shd w:val="clear" w:color="auto" w:fill="FFFFFF"/>
        </w:rPr>
        <w:t>С</w:t>
      </w:r>
      <w:r w:rsidRPr="00BF1B41">
        <w:rPr>
          <w:rFonts w:ascii="Times New Roman" w:hAnsi="Times New Roman" w:cs="Times New Roman"/>
          <w:sz w:val="28"/>
          <w:szCs w:val="28"/>
          <w:shd w:val="clear" w:color="auto" w:fill="FFFFFF"/>
        </w:rPr>
        <w:t>уда Республики Беларусь</w:t>
      </w:r>
      <w:r w:rsidRPr="00BF1B41">
        <w:rPr>
          <w:rFonts w:ascii="Times New Roman" w:hAnsi="Times New Roman" w:cs="Times New Roman"/>
          <w:sz w:val="28"/>
          <w:szCs w:val="28"/>
        </w:rPr>
        <w:t xml:space="preserve"> </w:t>
      </w:r>
      <w:r w:rsidR="00BF1B41" w:rsidRPr="00BF1B41">
        <w:rPr>
          <w:rFonts w:ascii="Times New Roman" w:hAnsi="Times New Roman" w:cs="Times New Roman"/>
          <w:sz w:val="28"/>
          <w:szCs w:val="28"/>
        </w:rPr>
        <w:t>Василевич Г.А.</w:t>
      </w:r>
      <w:r w:rsidR="00D279A1">
        <w:rPr>
          <w:rFonts w:ascii="Times New Roman" w:hAnsi="Times New Roman" w:cs="Times New Roman"/>
          <w:sz w:val="28"/>
          <w:szCs w:val="28"/>
        </w:rPr>
        <w:t xml:space="preserve"> </w:t>
      </w:r>
      <w:r w:rsidR="00BF1B41" w:rsidRPr="00BF1B41">
        <w:rPr>
          <w:rFonts w:ascii="Times New Roman" w:hAnsi="Times New Roman" w:cs="Times New Roman"/>
          <w:sz w:val="28"/>
          <w:szCs w:val="28"/>
        </w:rPr>
        <w:t xml:space="preserve">отмечает, что отступление от принципа недопустимости придания обратной силы закону, ухудшающему правовое положение участников общественных отношений, приводит к нарушению других принципов правового государства, а значит, прав и свобод граждан. В правовом государстве, т. е. таком, где есть эффективное управление, одним из важнейших является принцип не придания актам, устанавливающим или усиливающим ответственность, обратной силы </w:t>
      </w:r>
      <w:r w:rsidR="00BF1B41" w:rsidRPr="00BF1B41">
        <w:rPr>
          <w:rFonts w:ascii="Times New Roman" w:hAnsi="Times New Roman" w:cs="Times New Roman"/>
          <w:i/>
          <w:sz w:val="28"/>
          <w:szCs w:val="28"/>
        </w:rPr>
        <w:t>(Василевич Г.А. Отражение правовых принципов в Послании и иных решениях Конституционного суда // Вестник Конференции органов конституционного контроля стран новой демократии. 2003. № 2 (20)).</w:t>
      </w:r>
      <w:r w:rsidR="00BF1B41" w:rsidRPr="00BF1B41">
        <w:rPr>
          <w:rFonts w:ascii="Times New Roman" w:hAnsi="Times New Roman" w:cs="Times New Roman"/>
          <w:sz w:val="28"/>
          <w:szCs w:val="28"/>
        </w:rPr>
        <w:t xml:space="preserve">   </w:t>
      </w:r>
    </w:p>
    <w:p w:rsidR="00944DF1" w:rsidRPr="00842CBB" w:rsidRDefault="00944DF1" w:rsidP="00D21105">
      <w:pPr>
        <w:shd w:val="clear" w:color="auto" w:fill="FFFFFF"/>
        <w:spacing w:after="0" w:line="240" w:lineRule="auto"/>
        <w:ind w:firstLine="709"/>
        <w:jc w:val="both"/>
        <w:rPr>
          <w:rFonts w:ascii="Times New Roman" w:hAnsi="Times New Roman" w:cs="Times New Roman"/>
          <w:sz w:val="28"/>
          <w:szCs w:val="28"/>
        </w:rPr>
      </w:pPr>
      <w:r w:rsidRPr="00842CBB">
        <w:rPr>
          <w:rFonts w:ascii="Times New Roman" w:eastAsia="Times New Roman" w:hAnsi="Times New Roman" w:cs="Times New Roman"/>
          <w:color w:val="000000"/>
          <w:sz w:val="28"/>
          <w:szCs w:val="28"/>
          <w:lang w:eastAsia="ru-RU"/>
        </w:rPr>
        <w:t xml:space="preserve">В </w:t>
      </w:r>
      <w:r w:rsidRPr="00842CBB">
        <w:rPr>
          <w:rFonts w:ascii="Times New Roman" w:hAnsi="Times New Roman" w:cs="Times New Roman"/>
          <w:sz w:val="28"/>
          <w:szCs w:val="28"/>
        </w:rPr>
        <w:t>Комментарии к Конституции Российской Федерации (</w:t>
      </w:r>
      <w:r w:rsidRPr="00842CBB">
        <w:rPr>
          <w:rFonts w:ascii="Times New Roman" w:hAnsi="Times New Roman" w:cs="Times New Roman"/>
          <w:i/>
          <w:sz w:val="28"/>
          <w:szCs w:val="28"/>
        </w:rPr>
        <w:t xml:space="preserve">издание 2-е, пересмотренное, под редакцией доктора юридических наук, профессора, заслуженного юриста Российской Федерации, Председателя Конституционного Суда Российской Федерации В.Д. </w:t>
      </w:r>
      <w:proofErr w:type="spellStart"/>
      <w:r w:rsidRPr="00842CBB">
        <w:rPr>
          <w:rFonts w:ascii="Times New Roman" w:hAnsi="Times New Roman" w:cs="Times New Roman"/>
          <w:i/>
          <w:sz w:val="28"/>
          <w:szCs w:val="28"/>
        </w:rPr>
        <w:t>Зорькина</w:t>
      </w:r>
      <w:proofErr w:type="spellEnd"/>
      <w:r w:rsidRPr="00842CBB">
        <w:rPr>
          <w:rFonts w:ascii="Times New Roman" w:hAnsi="Times New Roman" w:cs="Times New Roman"/>
          <w:i/>
          <w:sz w:val="28"/>
          <w:szCs w:val="28"/>
        </w:rPr>
        <w:t>, 2011 г.</w:t>
      </w:r>
      <w:r w:rsidRPr="00842CBB">
        <w:rPr>
          <w:rFonts w:ascii="Times New Roman" w:hAnsi="Times New Roman" w:cs="Times New Roman"/>
          <w:sz w:val="28"/>
          <w:szCs w:val="28"/>
        </w:rPr>
        <w:t xml:space="preserve">), при комментировании статьи 54 Конституции </w:t>
      </w:r>
      <w:r w:rsidR="00901698" w:rsidRPr="00842CBB">
        <w:rPr>
          <w:rFonts w:ascii="Times New Roman" w:hAnsi="Times New Roman" w:cs="Times New Roman"/>
          <w:sz w:val="28"/>
          <w:szCs w:val="28"/>
        </w:rPr>
        <w:t xml:space="preserve">Российской Федерации </w:t>
      </w:r>
      <w:r w:rsidRPr="00842CBB">
        <w:rPr>
          <w:rFonts w:ascii="Times New Roman" w:hAnsi="Times New Roman" w:cs="Times New Roman"/>
          <w:sz w:val="28"/>
          <w:szCs w:val="28"/>
        </w:rPr>
        <w:t xml:space="preserve">указывается, что «данное конституционное установление является по своему характеру универсальным: оно адресовано всем </w:t>
      </w:r>
      <w:proofErr w:type="spellStart"/>
      <w:r w:rsidRPr="00842CBB">
        <w:rPr>
          <w:rFonts w:ascii="Times New Roman" w:hAnsi="Times New Roman" w:cs="Times New Roman"/>
          <w:sz w:val="28"/>
          <w:szCs w:val="28"/>
        </w:rPr>
        <w:t>правоприменителям</w:t>
      </w:r>
      <w:proofErr w:type="spellEnd"/>
      <w:r w:rsidRPr="00842CBB">
        <w:rPr>
          <w:rFonts w:ascii="Times New Roman" w:hAnsi="Times New Roman" w:cs="Times New Roman"/>
          <w:sz w:val="28"/>
          <w:szCs w:val="28"/>
        </w:rPr>
        <w:t xml:space="preserve"> при выборе нормы, подлежащей применению в каждом конкретном деле; обязательно для законодателя при принятии им норм о введении закона в действие и, наконец, касается всех видов юридической ответственности (см. </w:t>
      </w:r>
      <w:hyperlink r:id="rId5" w:history="1">
        <w:r w:rsidRPr="000952C0">
          <w:rPr>
            <w:rFonts w:ascii="Times New Roman" w:hAnsi="Times New Roman" w:cs="Times New Roman"/>
            <w:sz w:val="28"/>
            <w:szCs w:val="28"/>
          </w:rPr>
          <w:t>Определение</w:t>
        </w:r>
      </w:hyperlink>
      <w:r w:rsidRPr="000952C0">
        <w:rPr>
          <w:rFonts w:ascii="Times New Roman" w:hAnsi="Times New Roman" w:cs="Times New Roman"/>
          <w:sz w:val="28"/>
          <w:szCs w:val="28"/>
        </w:rPr>
        <w:t xml:space="preserve"> </w:t>
      </w:r>
      <w:r w:rsidRPr="00842CBB">
        <w:rPr>
          <w:rFonts w:ascii="Times New Roman" w:hAnsi="Times New Roman" w:cs="Times New Roman"/>
          <w:sz w:val="28"/>
          <w:szCs w:val="28"/>
        </w:rPr>
        <w:t>Конституционного Суда Российской Федерации от 16 января 2001 г. N 1-О).</w:t>
      </w:r>
    </w:p>
    <w:p w:rsidR="00944DF1" w:rsidRDefault="00944DF1" w:rsidP="00944DF1">
      <w:pPr>
        <w:shd w:val="clear" w:color="auto" w:fill="FFFFFF"/>
        <w:spacing w:after="0" w:line="240" w:lineRule="auto"/>
        <w:ind w:firstLine="709"/>
        <w:jc w:val="both"/>
        <w:rPr>
          <w:rFonts w:ascii="Times New Roman" w:hAnsi="Times New Roman" w:cs="Times New Roman"/>
          <w:sz w:val="28"/>
          <w:szCs w:val="28"/>
        </w:rPr>
      </w:pPr>
      <w:r w:rsidRPr="00842CBB">
        <w:rPr>
          <w:rFonts w:ascii="Times New Roman" w:hAnsi="Times New Roman" w:cs="Times New Roman"/>
          <w:sz w:val="28"/>
          <w:szCs w:val="28"/>
        </w:rPr>
        <w:t xml:space="preserve">Под обратной силой закона понимается его применение к правоотношениям и породившим их событиям, действиям, бездействию, имевшим место до его вступления в силу. По общему для всех отраслей права принципу закон действует в отношении будущего, с момента его вступления в действие и не имеет обратной силы, хотя возможно решение законодателя об отложенном введении закона в действие или, напротив, о распространении его действия на возникшие ранее правоотношения, что должно прямо предусматриваться в законе. Именно данное полномочие законодателя при </w:t>
      </w:r>
      <w:r w:rsidRPr="00842CBB">
        <w:rPr>
          <w:rFonts w:ascii="Times New Roman" w:hAnsi="Times New Roman" w:cs="Times New Roman"/>
          <w:sz w:val="28"/>
          <w:szCs w:val="28"/>
        </w:rPr>
        <w:lastRenderedPageBreak/>
        <w:t xml:space="preserve">регулировании юридической ответственности подчиняется правилу комментируемой </w:t>
      </w:r>
      <w:hyperlink r:id="rId6" w:history="1">
        <w:r w:rsidRPr="0005466C">
          <w:rPr>
            <w:rFonts w:ascii="Times New Roman" w:hAnsi="Times New Roman" w:cs="Times New Roman"/>
            <w:sz w:val="28"/>
            <w:szCs w:val="28"/>
          </w:rPr>
          <w:t>статьи</w:t>
        </w:r>
      </w:hyperlink>
      <w:r w:rsidRPr="0005466C">
        <w:rPr>
          <w:rFonts w:ascii="Times New Roman" w:hAnsi="Times New Roman" w:cs="Times New Roman"/>
          <w:sz w:val="28"/>
          <w:szCs w:val="28"/>
        </w:rPr>
        <w:t>.</w:t>
      </w:r>
      <w:r w:rsidRPr="00842CBB">
        <w:rPr>
          <w:rFonts w:ascii="Times New Roman" w:hAnsi="Times New Roman" w:cs="Times New Roman"/>
          <w:sz w:val="28"/>
          <w:szCs w:val="28"/>
        </w:rPr>
        <w:t xml:space="preserve"> В этой сфере законодатель не вправе распространить действие закона, имеющего любые негативные последствия для субъектов права, которых он касается, на прошлое время.». </w:t>
      </w:r>
    </w:p>
    <w:p w:rsidR="00944DF1" w:rsidRDefault="00944DF1" w:rsidP="00944DF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мнения и комментарии учёных-правоведов и специалистов в этой области, приходим к выводу, что:</w:t>
      </w:r>
    </w:p>
    <w:p w:rsidR="00944DF1" w:rsidRDefault="00944DF1" w:rsidP="00000CCD">
      <w:pPr>
        <w:pStyle w:val="a3"/>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новая норма не может быть применена на факты, события, отношения, действия (бездействия), совершившимся до её опубликования;</w:t>
      </w:r>
    </w:p>
    <w:p w:rsidR="00944DF1" w:rsidRDefault="00944DF1" w:rsidP="00AA0FBC">
      <w:pPr>
        <w:pStyle w:val="a3"/>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новая норма, ухудшающая правовое положение лица, не должна затрагивать прав, ранее им приобретенных;</w:t>
      </w:r>
    </w:p>
    <w:p w:rsidR="00944DF1" w:rsidRDefault="00944DF1" w:rsidP="00AA0FBC">
      <w:pPr>
        <w:pStyle w:val="a3"/>
        <w:numPr>
          <w:ilvl w:val="0"/>
          <w:numId w:val="2"/>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нормы, имеющего </w:t>
      </w:r>
      <w:r w:rsidRPr="00842CBB">
        <w:rPr>
          <w:rFonts w:ascii="Times New Roman" w:hAnsi="Times New Roman" w:cs="Times New Roman"/>
          <w:sz w:val="28"/>
          <w:szCs w:val="28"/>
        </w:rPr>
        <w:t xml:space="preserve">любые негативные последствия для субъектов права, которых он касается, </w:t>
      </w:r>
      <w:r>
        <w:rPr>
          <w:rFonts w:ascii="Times New Roman" w:hAnsi="Times New Roman" w:cs="Times New Roman"/>
          <w:sz w:val="28"/>
          <w:szCs w:val="28"/>
        </w:rPr>
        <w:t xml:space="preserve">не должна </w:t>
      </w:r>
      <w:r w:rsidRPr="00842CBB">
        <w:rPr>
          <w:rFonts w:ascii="Times New Roman" w:hAnsi="Times New Roman" w:cs="Times New Roman"/>
          <w:sz w:val="28"/>
          <w:szCs w:val="28"/>
        </w:rPr>
        <w:t>распростран</w:t>
      </w:r>
      <w:r>
        <w:rPr>
          <w:rFonts w:ascii="Times New Roman" w:hAnsi="Times New Roman" w:cs="Times New Roman"/>
          <w:sz w:val="28"/>
          <w:szCs w:val="28"/>
        </w:rPr>
        <w:t>яться</w:t>
      </w:r>
      <w:r w:rsidRPr="00842CBB">
        <w:rPr>
          <w:rFonts w:ascii="Times New Roman" w:hAnsi="Times New Roman" w:cs="Times New Roman"/>
          <w:sz w:val="28"/>
          <w:szCs w:val="28"/>
        </w:rPr>
        <w:t xml:space="preserve"> на прошлое время</w:t>
      </w:r>
      <w:r>
        <w:rPr>
          <w:rFonts w:ascii="Times New Roman" w:hAnsi="Times New Roman" w:cs="Times New Roman"/>
          <w:sz w:val="28"/>
          <w:szCs w:val="28"/>
        </w:rPr>
        <w:t>;</w:t>
      </w:r>
    </w:p>
    <w:p w:rsidR="00944DF1" w:rsidRPr="0039455E" w:rsidRDefault="00944DF1" w:rsidP="00944DF1">
      <w:pPr>
        <w:pStyle w:val="a3"/>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39455E">
        <w:rPr>
          <w:rFonts w:ascii="Times New Roman" w:eastAsia="Times New Roman" w:hAnsi="Times New Roman" w:cs="Times New Roman"/>
          <w:color w:val="000000"/>
          <w:sz w:val="28"/>
          <w:szCs w:val="28"/>
          <w:lang w:eastAsia="ru-RU"/>
        </w:rPr>
        <w:t>норма, смягчающая или отменяющая ответственность, либо иным образом улучшающая положение лица, может иметь обратную силу.</w:t>
      </w:r>
      <w:r w:rsidRPr="0039455E">
        <w:rPr>
          <w:rFonts w:ascii="Times New Roman" w:hAnsi="Times New Roman" w:cs="Times New Roman"/>
          <w:sz w:val="28"/>
          <w:szCs w:val="28"/>
        </w:rPr>
        <w:t xml:space="preserve"> </w:t>
      </w:r>
    </w:p>
    <w:p w:rsidR="00944DF1" w:rsidRPr="006F0CE8" w:rsidRDefault="00944DF1" w:rsidP="00944DF1">
      <w:pPr>
        <w:autoSpaceDE w:val="0"/>
        <w:autoSpaceDN w:val="0"/>
        <w:adjustRightInd w:val="0"/>
        <w:spacing w:after="0" w:line="240" w:lineRule="auto"/>
        <w:ind w:firstLine="709"/>
        <w:jc w:val="both"/>
        <w:rPr>
          <w:rFonts w:ascii="Times New Roman" w:hAnsi="Times New Roman" w:cs="Times New Roman"/>
          <w:sz w:val="28"/>
          <w:szCs w:val="28"/>
          <w:shd w:val="clear" w:color="auto" w:fill="1D84C3"/>
        </w:rPr>
      </w:pPr>
      <w:r w:rsidRPr="006F0CE8">
        <w:rPr>
          <w:rFonts w:ascii="Times New Roman" w:hAnsi="Times New Roman" w:cs="Times New Roman"/>
          <w:sz w:val="28"/>
          <w:szCs w:val="28"/>
        </w:rPr>
        <w:t xml:space="preserve">Изучение правовых позиций органов конституционного контроля государств-участников ЕАЭС также показало, что </w:t>
      </w:r>
      <w:r w:rsidR="00207E95">
        <w:rPr>
          <w:rFonts w:ascii="Times New Roman" w:hAnsi="Times New Roman" w:cs="Times New Roman"/>
          <w:sz w:val="28"/>
          <w:szCs w:val="28"/>
        </w:rPr>
        <w:t xml:space="preserve">оспариваемая </w:t>
      </w:r>
      <w:r w:rsidR="00F64A19">
        <w:rPr>
          <w:rFonts w:ascii="Times New Roman" w:hAnsi="Times New Roman" w:cs="Times New Roman"/>
          <w:sz w:val="28"/>
          <w:szCs w:val="28"/>
        </w:rPr>
        <w:t xml:space="preserve">норма </w:t>
      </w:r>
      <w:r w:rsidRPr="006F0CE8">
        <w:rPr>
          <w:rFonts w:ascii="Times New Roman" w:hAnsi="Times New Roman" w:cs="Times New Roman"/>
          <w:sz w:val="28"/>
          <w:szCs w:val="28"/>
        </w:rPr>
        <w:t>идет вразре</w:t>
      </w:r>
      <w:r>
        <w:rPr>
          <w:rFonts w:ascii="Times New Roman" w:hAnsi="Times New Roman" w:cs="Times New Roman"/>
          <w:sz w:val="28"/>
          <w:szCs w:val="28"/>
        </w:rPr>
        <w:t>з</w:t>
      </w:r>
      <w:r w:rsidRPr="006F0CE8">
        <w:rPr>
          <w:rFonts w:ascii="Times New Roman" w:hAnsi="Times New Roman" w:cs="Times New Roman"/>
          <w:sz w:val="28"/>
          <w:szCs w:val="28"/>
        </w:rPr>
        <w:t xml:space="preserve"> их правовым пози</w:t>
      </w:r>
      <w:r>
        <w:rPr>
          <w:rFonts w:ascii="Times New Roman" w:hAnsi="Times New Roman" w:cs="Times New Roman"/>
          <w:sz w:val="28"/>
          <w:szCs w:val="28"/>
        </w:rPr>
        <w:t>ц</w:t>
      </w:r>
      <w:r w:rsidRPr="006F0CE8">
        <w:rPr>
          <w:rFonts w:ascii="Times New Roman" w:hAnsi="Times New Roman" w:cs="Times New Roman"/>
          <w:sz w:val="28"/>
          <w:szCs w:val="28"/>
        </w:rPr>
        <w:t>иям</w:t>
      </w:r>
      <w:r>
        <w:rPr>
          <w:rFonts w:ascii="Times New Roman" w:hAnsi="Times New Roman" w:cs="Times New Roman"/>
          <w:sz w:val="28"/>
          <w:szCs w:val="28"/>
        </w:rPr>
        <w:t>.</w:t>
      </w:r>
    </w:p>
    <w:p w:rsidR="00944DF1" w:rsidRDefault="00944DF1" w:rsidP="00944DF1">
      <w:pPr>
        <w:shd w:val="clear" w:color="auto" w:fill="FFFFFF"/>
        <w:spacing w:after="0" w:line="270" w:lineRule="atLeast"/>
        <w:ind w:firstLine="709"/>
        <w:jc w:val="both"/>
        <w:rPr>
          <w:rFonts w:ascii="Times New Roman" w:eastAsia="Times New Roman" w:hAnsi="Times New Roman" w:cs="Times New Roman"/>
          <w:color w:val="000000"/>
          <w:sz w:val="28"/>
          <w:szCs w:val="28"/>
          <w:lang w:eastAsia="ru-RU"/>
        </w:rPr>
      </w:pPr>
      <w:r w:rsidRPr="009079D9">
        <w:rPr>
          <w:rFonts w:ascii="Times New Roman" w:eastAsia="Times New Roman" w:hAnsi="Times New Roman" w:cs="Times New Roman"/>
          <w:color w:val="000000"/>
          <w:sz w:val="28"/>
          <w:szCs w:val="28"/>
          <w:lang w:eastAsia="ru-RU"/>
        </w:rPr>
        <w:t xml:space="preserve">Согласно правовой позиции, сформулированной </w:t>
      </w:r>
      <w:r w:rsidRPr="009079D9">
        <w:rPr>
          <w:rFonts w:ascii="Times New Roman" w:eastAsia="Times New Roman" w:hAnsi="Times New Roman" w:cs="Times New Roman"/>
          <w:sz w:val="28"/>
          <w:szCs w:val="28"/>
          <w:lang w:eastAsia="ru-RU"/>
        </w:rPr>
        <w:t xml:space="preserve">Конституционным Судом Российской Федерации </w:t>
      </w:r>
      <w:r w:rsidRPr="009079D9">
        <w:rPr>
          <w:rFonts w:ascii="Times New Roman" w:eastAsia="Times New Roman" w:hAnsi="Times New Roman" w:cs="Times New Roman"/>
          <w:color w:val="000000"/>
          <w:sz w:val="28"/>
          <w:szCs w:val="28"/>
          <w:lang w:eastAsia="ru-RU"/>
        </w:rPr>
        <w:t>в постановлении от 24 мая 2001 г</w:t>
      </w:r>
      <w:r>
        <w:rPr>
          <w:rFonts w:ascii="Times New Roman" w:eastAsia="Times New Roman" w:hAnsi="Times New Roman" w:cs="Times New Roman"/>
          <w:color w:val="000000"/>
          <w:sz w:val="28"/>
          <w:szCs w:val="28"/>
          <w:lang w:eastAsia="ru-RU"/>
        </w:rPr>
        <w:t>ода</w:t>
      </w:r>
      <w:r w:rsidRPr="009079D9">
        <w:rPr>
          <w:rFonts w:ascii="Times New Roman" w:eastAsia="Times New Roman" w:hAnsi="Times New Roman" w:cs="Times New Roman"/>
          <w:color w:val="000000"/>
          <w:sz w:val="28"/>
          <w:szCs w:val="28"/>
          <w:lang w:eastAsia="ru-RU"/>
        </w:rPr>
        <w:t xml:space="preserve"> </w:t>
      </w:r>
      <w:r w:rsidR="00364A7D" w:rsidRPr="00A46713">
        <w:rPr>
          <w:rFonts w:ascii="Times New Roman" w:eastAsia="Times New Roman" w:hAnsi="Times New Roman" w:cs="Times New Roman"/>
          <w:sz w:val="28"/>
          <w:szCs w:val="28"/>
          <w:lang w:eastAsia="ru-RU"/>
        </w:rPr>
        <w:t>№</w:t>
      </w:r>
      <w:r w:rsidRPr="009079D9">
        <w:rPr>
          <w:rFonts w:ascii="Times New Roman" w:eastAsia="Times New Roman" w:hAnsi="Times New Roman" w:cs="Times New Roman"/>
          <w:color w:val="000000"/>
          <w:sz w:val="28"/>
          <w:szCs w:val="28"/>
          <w:lang w:eastAsia="ru-RU"/>
        </w:rPr>
        <w:t>8-П, придание обратной силы закону, ухудшающему положение граждан, означающее, по существу, отмену для этих лиц прав, приобретенного ими в соответствии с ранее действовавшим законодательством и реализуемого в конкретных правоотношениях, несовместимо и с требованиями, вытекающими</w:t>
      </w:r>
      <w:r w:rsidR="00F55C46">
        <w:rPr>
          <w:rFonts w:ascii="Times New Roman" w:eastAsia="Times New Roman" w:hAnsi="Times New Roman" w:cs="Times New Roman"/>
          <w:color w:val="000000"/>
          <w:sz w:val="28"/>
          <w:szCs w:val="28"/>
          <w:lang w:eastAsia="ru-RU"/>
        </w:rPr>
        <w:t xml:space="preserve"> </w:t>
      </w:r>
      <w:r w:rsidRPr="009079D9">
        <w:rPr>
          <w:rFonts w:ascii="Times New Roman" w:eastAsia="Times New Roman" w:hAnsi="Times New Roman" w:cs="Times New Roman"/>
          <w:color w:val="000000"/>
          <w:sz w:val="28"/>
          <w:szCs w:val="28"/>
          <w:lang w:eastAsia="ru-RU"/>
        </w:rPr>
        <w:t>из статей 1 (часть</w:t>
      </w:r>
      <w:r w:rsidR="00F55C46">
        <w:rPr>
          <w:rFonts w:ascii="Times New Roman" w:eastAsia="Times New Roman" w:hAnsi="Times New Roman" w:cs="Times New Roman"/>
          <w:color w:val="000000"/>
          <w:sz w:val="28"/>
          <w:szCs w:val="28"/>
          <w:lang w:eastAsia="ru-RU"/>
        </w:rPr>
        <w:t xml:space="preserve"> </w:t>
      </w:r>
      <w:r w:rsidRPr="009079D9">
        <w:rPr>
          <w:rFonts w:ascii="Times New Roman" w:eastAsia="Times New Roman" w:hAnsi="Times New Roman" w:cs="Times New Roman"/>
          <w:color w:val="000000"/>
          <w:sz w:val="28"/>
          <w:szCs w:val="28"/>
          <w:lang w:eastAsia="ru-RU"/>
        </w:rPr>
        <w:t>1),</w:t>
      </w:r>
      <w:r w:rsidR="00F55C46">
        <w:rPr>
          <w:rFonts w:ascii="Times New Roman" w:eastAsia="Times New Roman" w:hAnsi="Times New Roman" w:cs="Times New Roman"/>
          <w:color w:val="000000"/>
          <w:sz w:val="28"/>
          <w:szCs w:val="28"/>
          <w:lang w:eastAsia="ru-RU"/>
        </w:rPr>
        <w:t xml:space="preserve"> </w:t>
      </w:r>
      <w:r w:rsidRPr="009079D9">
        <w:rPr>
          <w:rFonts w:ascii="Times New Roman" w:eastAsia="Times New Roman" w:hAnsi="Times New Roman" w:cs="Times New Roman"/>
          <w:color w:val="000000"/>
          <w:sz w:val="28"/>
          <w:szCs w:val="28"/>
          <w:lang w:eastAsia="ru-RU"/>
        </w:rPr>
        <w:t> 2, </w:t>
      </w:r>
      <w:r w:rsidR="00F55C46">
        <w:rPr>
          <w:rFonts w:ascii="Times New Roman" w:eastAsia="Times New Roman" w:hAnsi="Times New Roman" w:cs="Times New Roman"/>
          <w:color w:val="000000"/>
          <w:sz w:val="28"/>
          <w:szCs w:val="28"/>
          <w:lang w:eastAsia="ru-RU"/>
        </w:rPr>
        <w:t xml:space="preserve"> </w:t>
      </w:r>
      <w:r w:rsidRPr="009079D9">
        <w:rPr>
          <w:rFonts w:ascii="Times New Roman" w:eastAsia="Times New Roman" w:hAnsi="Times New Roman" w:cs="Times New Roman"/>
          <w:color w:val="000000"/>
          <w:sz w:val="28"/>
          <w:szCs w:val="28"/>
          <w:lang w:eastAsia="ru-RU"/>
        </w:rPr>
        <w:t>18,</w:t>
      </w:r>
      <w:r w:rsidR="00F55C46">
        <w:rPr>
          <w:rFonts w:ascii="Times New Roman" w:eastAsia="Times New Roman" w:hAnsi="Times New Roman" w:cs="Times New Roman"/>
          <w:color w:val="000000"/>
          <w:sz w:val="28"/>
          <w:szCs w:val="28"/>
          <w:lang w:eastAsia="ru-RU"/>
        </w:rPr>
        <w:t xml:space="preserve"> </w:t>
      </w:r>
      <w:r w:rsidRPr="009079D9">
        <w:rPr>
          <w:rFonts w:ascii="Times New Roman" w:eastAsia="Times New Roman" w:hAnsi="Times New Roman" w:cs="Times New Roman"/>
          <w:color w:val="000000"/>
          <w:sz w:val="28"/>
          <w:szCs w:val="28"/>
          <w:lang w:eastAsia="ru-RU"/>
        </w:rPr>
        <w:t> 54</w:t>
      </w:r>
      <w:r w:rsidR="00F55C46">
        <w:rPr>
          <w:rFonts w:ascii="Times New Roman" w:eastAsia="Times New Roman" w:hAnsi="Times New Roman" w:cs="Times New Roman"/>
          <w:color w:val="000000"/>
          <w:sz w:val="28"/>
          <w:szCs w:val="28"/>
          <w:lang w:eastAsia="ru-RU"/>
        </w:rPr>
        <w:t xml:space="preserve"> </w:t>
      </w:r>
      <w:r w:rsidRPr="009079D9">
        <w:rPr>
          <w:rFonts w:ascii="Times New Roman" w:eastAsia="Times New Roman" w:hAnsi="Times New Roman" w:cs="Times New Roman"/>
          <w:color w:val="000000"/>
          <w:sz w:val="28"/>
          <w:szCs w:val="28"/>
          <w:lang w:eastAsia="ru-RU"/>
        </w:rPr>
        <w:t>(часть 1), </w:t>
      </w:r>
      <w:r w:rsidR="00F55C46">
        <w:rPr>
          <w:rFonts w:ascii="Times New Roman" w:eastAsia="Times New Roman" w:hAnsi="Times New Roman" w:cs="Times New Roman"/>
          <w:color w:val="000000"/>
          <w:sz w:val="28"/>
          <w:szCs w:val="28"/>
          <w:lang w:eastAsia="ru-RU"/>
        </w:rPr>
        <w:t xml:space="preserve"> </w:t>
      </w:r>
      <w:r w:rsidRPr="009079D9">
        <w:rPr>
          <w:rFonts w:ascii="Times New Roman" w:eastAsia="Times New Roman" w:hAnsi="Times New Roman" w:cs="Times New Roman"/>
          <w:color w:val="000000"/>
          <w:sz w:val="28"/>
          <w:szCs w:val="28"/>
          <w:lang w:eastAsia="ru-RU"/>
        </w:rPr>
        <w:t>55 (часть 2) и 57 Конституции Российской Федерации.</w:t>
      </w:r>
      <w:r>
        <w:rPr>
          <w:rFonts w:ascii="Times New Roman" w:eastAsia="Times New Roman" w:hAnsi="Times New Roman" w:cs="Times New Roman"/>
          <w:color w:val="000000"/>
          <w:sz w:val="28"/>
          <w:szCs w:val="28"/>
          <w:lang w:eastAsia="ru-RU"/>
        </w:rPr>
        <w:t xml:space="preserve"> </w:t>
      </w:r>
      <w:r w:rsidRPr="008241E5">
        <w:rPr>
          <w:rFonts w:ascii="Times New Roman" w:eastAsia="Times New Roman" w:hAnsi="Times New Roman" w:cs="Times New Roman"/>
          <w:color w:val="000000"/>
          <w:sz w:val="28"/>
          <w:szCs w:val="28"/>
          <w:lang w:eastAsia="ru-RU"/>
        </w:rPr>
        <w:t>По смыслу указанных конституционных положений законодатель должен изменять ранее установленные условия таким образом, чтобы соблюдался принцип поддержания доверия граждан к закону и действиям государства. Этот принцип предполагает сохранение разумной стабильности правового регулирования и недопустимость внесения произвольных изменений в действующую систему норм, а также - в случае необходимости - предоставление гражданам возможности (в частности, посредством установления временного регулирования) в течение некоторого переходного периода адаптироваться к вносимым изменениям.</w:t>
      </w:r>
    </w:p>
    <w:p w:rsidR="00944DF1" w:rsidRDefault="00944DF1" w:rsidP="00944DF1">
      <w:pPr>
        <w:shd w:val="clear" w:color="auto" w:fill="FFFFFF"/>
        <w:spacing w:after="0" w:line="270" w:lineRule="atLeast"/>
        <w:ind w:firstLine="709"/>
        <w:jc w:val="both"/>
        <w:rPr>
          <w:rFonts w:ascii="Tahoma" w:eastAsia="Times New Roman" w:hAnsi="Tahoma" w:cs="Tahoma"/>
          <w:color w:val="333333"/>
          <w:sz w:val="20"/>
          <w:szCs w:val="20"/>
          <w:lang w:eastAsia="ru-RU"/>
        </w:rPr>
      </w:pPr>
      <w:r>
        <w:rPr>
          <w:rFonts w:ascii="Times New Roman" w:hAnsi="Times New Roman" w:cs="Times New Roman"/>
          <w:sz w:val="28"/>
          <w:szCs w:val="28"/>
        </w:rPr>
        <w:t xml:space="preserve">В </w:t>
      </w:r>
      <w:r w:rsidRPr="00EB6BC2">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и</w:t>
      </w:r>
      <w:r w:rsidRPr="00EB6BC2">
        <w:rPr>
          <w:rFonts w:ascii="Times New Roman" w:eastAsia="Times New Roman" w:hAnsi="Times New Roman" w:cs="Times New Roman"/>
          <w:sz w:val="28"/>
          <w:szCs w:val="28"/>
          <w:lang w:eastAsia="ru-RU"/>
        </w:rPr>
        <w:t xml:space="preserve"> Конституционного Суда Российской Федерации от </w:t>
      </w:r>
      <w:r>
        <w:rPr>
          <w:rFonts w:ascii="Times New Roman" w:eastAsia="Times New Roman" w:hAnsi="Times New Roman" w:cs="Times New Roman"/>
          <w:sz w:val="28"/>
          <w:szCs w:val="28"/>
          <w:lang w:eastAsia="ru-RU"/>
        </w:rPr>
        <w:t xml:space="preserve">      </w:t>
      </w:r>
      <w:r w:rsidRPr="00EB6BC2">
        <w:rPr>
          <w:rFonts w:ascii="Times New Roman" w:eastAsia="Times New Roman" w:hAnsi="Times New Roman" w:cs="Times New Roman"/>
          <w:sz w:val="28"/>
          <w:szCs w:val="28"/>
          <w:lang w:eastAsia="ru-RU"/>
        </w:rPr>
        <w:t>15 февраля 2016 г</w:t>
      </w:r>
      <w:r>
        <w:rPr>
          <w:rFonts w:ascii="Times New Roman" w:eastAsia="Times New Roman" w:hAnsi="Times New Roman" w:cs="Times New Roman"/>
          <w:sz w:val="28"/>
          <w:szCs w:val="28"/>
          <w:lang w:eastAsia="ru-RU"/>
        </w:rPr>
        <w:t>ода</w:t>
      </w:r>
      <w:r w:rsidRPr="00EB6BC2">
        <w:rPr>
          <w:rFonts w:ascii="Times New Roman" w:eastAsia="Times New Roman" w:hAnsi="Times New Roman" w:cs="Times New Roman"/>
          <w:sz w:val="28"/>
          <w:szCs w:val="28"/>
          <w:lang w:eastAsia="ru-RU"/>
        </w:rPr>
        <w:t xml:space="preserve"> </w:t>
      </w:r>
      <w:r w:rsidR="00364A7D" w:rsidRPr="00A46713">
        <w:rPr>
          <w:rFonts w:ascii="Times New Roman" w:eastAsia="Times New Roman" w:hAnsi="Times New Roman" w:cs="Times New Roman"/>
          <w:sz w:val="28"/>
          <w:szCs w:val="28"/>
          <w:lang w:eastAsia="ru-RU"/>
        </w:rPr>
        <w:t>№</w:t>
      </w:r>
      <w:r w:rsidRPr="00EB6BC2">
        <w:rPr>
          <w:rFonts w:ascii="Times New Roman" w:eastAsia="Times New Roman" w:hAnsi="Times New Roman" w:cs="Times New Roman"/>
          <w:sz w:val="28"/>
          <w:szCs w:val="28"/>
          <w:lang w:eastAsia="ru-RU"/>
        </w:rPr>
        <w:t>3-П</w:t>
      </w:r>
      <w:r w:rsidRPr="00EB6BC2">
        <w:rPr>
          <w:rFonts w:ascii="Times New Roman" w:hAnsi="Times New Roman" w:cs="Times New Roman"/>
          <w:sz w:val="28"/>
          <w:szCs w:val="28"/>
        </w:rPr>
        <w:t xml:space="preserve"> </w:t>
      </w:r>
      <w:r>
        <w:rPr>
          <w:rFonts w:ascii="Times New Roman" w:hAnsi="Times New Roman" w:cs="Times New Roman"/>
          <w:sz w:val="28"/>
          <w:szCs w:val="28"/>
        </w:rPr>
        <w:t xml:space="preserve">указано, что </w:t>
      </w:r>
      <w:r w:rsidRPr="00EB6BC2">
        <w:rPr>
          <w:rFonts w:ascii="Times New Roman" w:eastAsia="Times New Roman" w:hAnsi="Times New Roman" w:cs="Times New Roman"/>
          <w:sz w:val="28"/>
          <w:szCs w:val="28"/>
          <w:lang w:eastAsia="ru-RU"/>
        </w:rPr>
        <w:t xml:space="preserve">придание обратной силы закону - исключительный тип его действия во времени, использование которого относится к прерогативе законодателя; при этом либо в тексте закона содержится специальное указание о таком действии во времени, либо в правовом акте о порядке вступления закона в силу имеется подобная норма; законодатель, реализуя свое исключительное право на придание закону обратной силы, учитывает специфику регулируемых правом общественных отношений; </w:t>
      </w:r>
      <w:r w:rsidRPr="00BD490F">
        <w:rPr>
          <w:rFonts w:ascii="Times New Roman" w:eastAsia="Times New Roman" w:hAnsi="Times New Roman" w:cs="Times New Roman"/>
          <w:sz w:val="28"/>
          <w:szCs w:val="28"/>
          <w:lang w:eastAsia="ru-RU"/>
        </w:rPr>
        <w:t xml:space="preserve">обратная сила закона применяется преимущественно в отношениях, которые возникают между индивидом и государством в целом, и </w:t>
      </w:r>
      <w:r w:rsidRPr="00BD490F">
        <w:rPr>
          <w:rFonts w:ascii="Times New Roman" w:eastAsia="Times New Roman" w:hAnsi="Times New Roman" w:cs="Times New Roman"/>
          <w:sz w:val="28"/>
          <w:szCs w:val="28"/>
          <w:lang w:eastAsia="ru-RU"/>
        </w:rPr>
        <w:lastRenderedPageBreak/>
        <w:t>делается это в интересах индивида</w:t>
      </w:r>
      <w:r w:rsidRPr="00EB6BC2">
        <w:rPr>
          <w:rFonts w:ascii="Times New Roman" w:eastAsia="Times New Roman" w:hAnsi="Times New Roman" w:cs="Times New Roman"/>
          <w:sz w:val="28"/>
          <w:szCs w:val="28"/>
          <w:lang w:eastAsia="ru-RU"/>
        </w:rPr>
        <w:t xml:space="preserve"> (уголовное законодательство, пенсионное законодательство); в отношениях, субъектами которых выступают физические и юридические лица, обратная сила не применяется, ибо интересы одной стороны правоотношения не могут быть принесены в жертву интересам другой, не нарушившей закон (Решение от 1 октября 1993 года </w:t>
      </w:r>
      <w:r w:rsidR="00364A7D" w:rsidRPr="00A46713">
        <w:rPr>
          <w:rFonts w:ascii="Times New Roman" w:eastAsia="Times New Roman" w:hAnsi="Times New Roman" w:cs="Times New Roman"/>
          <w:sz w:val="28"/>
          <w:szCs w:val="28"/>
          <w:lang w:eastAsia="ru-RU"/>
        </w:rPr>
        <w:t>№</w:t>
      </w:r>
      <w:r w:rsidRPr="00EB6BC2">
        <w:rPr>
          <w:rFonts w:ascii="Times New Roman" w:eastAsia="Times New Roman" w:hAnsi="Times New Roman" w:cs="Times New Roman"/>
          <w:sz w:val="28"/>
          <w:szCs w:val="28"/>
          <w:lang w:eastAsia="ru-RU"/>
        </w:rPr>
        <w:t xml:space="preserve">81-р; определения </w:t>
      </w:r>
      <w:r>
        <w:rPr>
          <w:rFonts w:ascii="Times New Roman" w:eastAsia="Times New Roman" w:hAnsi="Times New Roman" w:cs="Times New Roman"/>
          <w:sz w:val="28"/>
          <w:szCs w:val="28"/>
          <w:lang w:eastAsia="ru-RU"/>
        </w:rPr>
        <w:t xml:space="preserve">от </w:t>
      </w:r>
      <w:r w:rsidRPr="00EB6BC2">
        <w:rPr>
          <w:rFonts w:ascii="Times New Roman" w:eastAsia="Times New Roman" w:hAnsi="Times New Roman" w:cs="Times New Roman"/>
          <w:sz w:val="28"/>
          <w:szCs w:val="28"/>
          <w:lang w:eastAsia="ru-RU"/>
        </w:rPr>
        <w:t xml:space="preserve">25 января 2007 года </w:t>
      </w:r>
      <w:r w:rsidR="00364A7D" w:rsidRPr="00A46713">
        <w:rPr>
          <w:rFonts w:ascii="Times New Roman" w:eastAsia="Times New Roman" w:hAnsi="Times New Roman" w:cs="Times New Roman"/>
          <w:sz w:val="28"/>
          <w:szCs w:val="28"/>
          <w:lang w:eastAsia="ru-RU"/>
        </w:rPr>
        <w:t>№</w:t>
      </w:r>
      <w:r w:rsidRPr="00EB6BC2">
        <w:rPr>
          <w:rFonts w:ascii="Times New Roman" w:eastAsia="Times New Roman" w:hAnsi="Times New Roman" w:cs="Times New Roman"/>
          <w:sz w:val="28"/>
          <w:szCs w:val="28"/>
          <w:lang w:eastAsia="ru-RU"/>
        </w:rPr>
        <w:t xml:space="preserve">37-О-О, от 15 апреля 2008 года </w:t>
      </w:r>
      <w:r w:rsidR="00364A7D">
        <w:rPr>
          <w:rFonts w:ascii="Times New Roman" w:eastAsia="Times New Roman" w:hAnsi="Times New Roman" w:cs="Times New Roman"/>
          <w:sz w:val="28"/>
          <w:szCs w:val="28"/>
          <w:lang w:eastAsia="ru-RU"/>
        </w:rPr>
        <w:t xml:space="preserve">                    </w:t>
      </w:r>
      <w:r w:rsidR="00364A7D" w:rsidRPr="00A46713">
        <w:rPr>
          <w:rFonts w:ascii="Times New Roman" w:eastAsia="Times New Roman" w:hAnsi="Times New Roman" w:cs="Times New Roman"/>
          <w:sz w:val="28"/>
          <w:szCs w:val="28"/>
          <w:lang w:eastAsia="ru-RU"/>
        </w:rPr>
        <w:t>№</w:t>
      </w:r>
      <w:r w:rsidRPr="00EB6BC2">
        <w:rPr>
          <w:rFonts w:ascii="Times New Roman" w:eastAsia="Times New Roman" w:hAnsi="Times New Roman" w:cs="Times New Roman"/>
          <w:sz w:val="28"/>
          <w:szCs w:val="28"/>
          <w:lang w:eastAsia="ru-RU"/>
        </w:rPr>
        <w:t xml:space="preserve">262-О-О, от 20 ноября 2008 года </w:t>
      </w:r>
      <w:r w:rsidR="00364A7D" w:rsidRPr="00A46713">
        <w:rPr>
          <w:rFonts w:ascii="Times New Roman" w:eastAsia="Times New Roman" w:hAnsi="Times New Roman" w:cs="Times New Roman"/>
          <w:sz w:val="28"/>
          <w:szCs w:val="28"/>
          <w:lang w:eastAsia="ru-RU"/>
        </w:rPr>
        <w:t>№</w:t>
      </w:r>
      <w:r w:rsidRPr="00EB6BC2">
        <w:rPr>
          <w:rFonts w:ascii="Times New Roman" w:eastAsia="Times New Roman" w:hAnsi="Times New Roman" w:cs="Times New Roman"/>
          <w:sz w:val="28"/>
          <w:szCs w:val="28"/>
          <w:lang w:eastAsia="ru-RU"/>
        </w:rPr>
        <w:t xml:space="preserve">745-О-О, от 16 июля 2009 года </w:t>
      </w:r>
      <w:r w:rsidR="00364A7D">
        <w:rPr>
          <w:rFonts w:ascii="Times New Roman" w:eastAsia="Times New Roman" w:hAnsi="Times New Roman" w:cs="Times New Roman"/>
          <w:sz w:val="28"/>
          <w:szCs w:val="28"/>
          <w:lang w:eastAsia="ru-RU"/>
        </w:rPr>
        <w:t xml:space="preserve">                      </w:t>
      </w:r>
      <w:r w:rsidR="00364A7D" w:rsidRPr="00A46713">
        <w:rPr>
          <w:rFonts w:ascii="Times New Roman" w:eastAsia="Times New Roman" w:hAnsi="Times New Roman" w:cs="Times New Roman"/>
          <w:sz w:val="28"/>
          <w:szCs w:val="28"/>
          <w:lang w:eastAsia="ru-RU"/>
        </w:rPr>
        <w:t>№</w:t>
      </w:r>
      <w:r w:rsidRPr="00EB6BC2">
        <w:rPr>
          <w:rFonts w:ascii="Times New Roman" w:eastAsia="Times New Roman" w:hAnsi="Times New Roman" w:cs="Times New Roman"/>
          <w:sz w:val="28"/>
          <w:szCs w:val="28"/>
          <w:lang w:eastAsia="ru-RU"/>
        </w:rPr>
        <w:t xml:space="preserve">691-О-О, от 23 апреля 2015 года </w:t>
      </w:r>
      <w:r w:rsidR="00364A7D" w:rsidRPr="00A46713">
        <w:rPr>
          <w:rFonts w:ascii="Times New Roman" w:eastAsia="Times New Roman" w:hAnsi="Times New Roman" w:cs="Times New Roman"/>
          <w:sz w:val="28"/>
          <w:szCs w:val="28"/>
          <w:lang w:eastAsia="ru-RU"/>
        </w:rPr>
        <w:t>№</w:t>
      </w:r>
      <w:r w:rsidRPr="00EB6BC2">
        <w:rPr>
          <w:rFonts w:ascii="Times New Roman" w:eastAsia="Times New Roman" w:hAnsi="Times New Roman" w:cs="Times New Roman"/>
          <w:sz w:val="28"/>
          <w:szCs w:val="28"/>
          <w:lang w:eastAsia="ru-RU"/>
        </w:rPr>
        <w:t>821-О и др.).</w:t>
      </w:r>
    </w:p>
    <w:p w:rsidR="00944DF1" w:rsidRPr="00A46713" w:rsidRDefault="00944DF1" w:rsidP="00944D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713">
        <w:rPr>
          <w:rFonts w:ascii="Times New Roman" w:eastAsia="Times New Roman" w:hAnsi="Times New Roman" w:cs="Times New Roman"/>
          <w:sz w:val="28"/>
          <w:szCs w:val="28"/>
          <w:lang w:eastAsia="ru-RU"/>
        </w:rPr>
        <w:t xml:space="preserve">Конституционный Суд Республики Беларусь в своем решении от </w:t>
      </w:r>
      <w:r>
        <w:rPr>
          <w:rFonts w:ascii="Times New Roman" w:eastAsia="Times New Roman" w:hAnsi="Times New Roman" w:cs="Times New Roman"/>
          <w:sz w:val="28"/>
          <w:szCs w:val="28"/>
          <w:lang w:eastAsia="ru-RU"/>
        </w:rPr>
        <w:t xml:space="preserve">               </w:t>
      </w:r>
      <w:r w:rsidRPr="00A46713">
        <w:rPr>
          <w:rFonts w:ascii="Times New Roman" w:eastAsia="Times New Roman" w:hAnsi="Times New Roman" w:cs="Times New Roman"/>
          <w:sz w:val="28"/>
          <w:szCs w:val="28"/>
          <w:lang w:eastAsia="ru-RU"/>
        </w:rPr>
        <w:t>28 декабря 2017</w:t>
      </w:r>
      <w:r>
        <w:rPr>
          <w:rFonts w:ascii="Times New Roman" w:eastAsia="Times New Roman" w:hAnsi="Times New Roman" w:cs="Times New Roman"/>
          <w:sz w:val="28"/>
          <w:szCs w:val="28"/>
          <w:lang w:eastAsia="ru-RU"/>
        </w:rPr>
        <w:t xml:space="preserve"> </w:t>
      </w:r>
      <w:r w:rsidRPr="00A4671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A46713">
        <w:rPr>
          <w:rFonts w:ascii="Times New Roman" w:eastAsia="Times New Roman" w:hAnsi="Times New Roman" w:cs="Times New Roman"/>
          <w:sz w:val="28"/>
          <w:szCs w:val="28"/>
          <w:lang w:eastAsia="ru-RU"/>
        </w:rPr>
        <w:t xml:space="preserve"> №Р-1118/2017 указал: «Осуществляя правовое регулирование в той или иной сфере общественных отношений, законодатель связан конституционными требованиями к порядку принятия и содержанию законов, обязывающими его обеспечить баланс конституционно значимых ценностей исходя из норм Конституции, закрепляющих, что в Республике Беларусь как демократическом социальном правовом государстве человек, его права, свободы и гарантии их реализации являются высшей ценностью и целью общества и государства (часть первая статьи 1 и часть первая статьи 2); обеспечение прав и свобод граждан Республики Беларусь является высшей целью государства (часть первая статьи 21). </w:t>
      </w:r>
    </w:p>
    <w:p w:rsidR="00944DF1" w:rsidRPr="00D91F03" w:rsidRDefault="00944DF1" w:rsidP="00944D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713">
        <w:rPr>
          <w:rFonts w:ascii="Times New Roman" w:eastAsia="Times New Roman" w:hAnsi="Times New Roman" w:cs="Times New Roman"/>
          <w:sz w:val="28"/>
          <w:szCs w:val="28"/>
          <w:lang w:eastAsia="ru-RU"/>
        </w:rPr>
        <w:t xml:space="preserve">Одно из таких требований предусмотрено частью шестой статьи 104 Конституции, согласно которой </w:t>
      </w:r>
      <w:r w:rsidRPr="00D91F03">
        <w:rPr>
          <w:rFonts w:ascii="Times New Roman" w:eastAsia="Times New Roman" w:hAnsi="Times New Roman" w:cs="Times New Roman"/>
          <w:sz w:val="28"/>
          <w:szCs w:val="28"/>
          <w:lang w:eastAsia="ru-RU"/>
        </w:rPr>
        <w:t>закон не имеет обратной силы, за исключением случаев, когда он смягчает или отменяет ответственность граждан. </w:t>
      </w:r>
    </w:p>
    <w:p w:rsidR="00944DF1" w:rsidRPr="00A46713" w:rsidRDefault="00944DF1" w:rsidP="00944D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713">
        <w:rPr>
          <w:rFonts w:ascii="Times New Roman" w:eastAsia="Times New Roman" w:hAnsi="Times New Roman" w:cs="Times New Roman"/>
          <w:sz w:val="28"/>
          <w:szCs w:val="28"/>
          <w:lang w:eastAsia="ru-RU"/>
        </w:rPr>
        <w:t xml:space="preserve">В развитие данной конституционной нормы частью первой статьи 67 Закона Республики Беларусь «О нормативных правовых актах Республики Беларусь» установлено, что </w:t>
      </w:r>
      <w:r w:rsidRPr="00A46713">
        <w:rPr>
          <w:rFonts w:ascii="Times New Roman" w:eastAsia="Times New Roman" w:hAnsi="Times New Roman" w:cs="Times New Roman"/>
          <w:i/>
          <w:sz w:val="28"/>
          <w:szCs w:val="28"/>
          <w:lang w:eastAsia="ru-RU"/>
        </w:rPr>
        <w:t>нормативный правовой акт не имеет обратной силы, то есть не распространяет свое действие на отношения, возникшие до его вступления в силу, за исключением случаев, когда он смягчает или отменяет ответственность граждан, в том числе индивидуальных предпринимателей, и юридических лиц либо когда в самом нормативном правовом акте или в акте о введении его в действие прямо предусматривается, что он распространяет свое действие на отношения, возникшие до его вступления в силу</w:t>
      </w:r>
      <w:r w:rsidRPr="00A46713">
        <w:rPr>
          <w:rFonts w:ascii="Times New Roman" w:eastAsia="Times New Roman" w:hAnsi="Times New Roman" w:cs="Times New Roman"/>
          <w:sz w:val="28"/>
          <w:szCs w:val="28"/>
          <w:lang w:eastAsia="ru-RU"/>
        </w:rPr>
        <w:t>. </w:t>
      </w:r>
    </w:p>
    <w:p w:rsidR="00944DF1" w:rsidRPr="00A46713" w:rsidRDefault="00944DF1" w:rsidP="00944D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713">
        <w:rPr>
          <w:rFonts w:ascii="Times New Roman" w:eastAsia="Times New Roman" w:hAnsi="Times New Roman" w:cs="Times New Roman"/>
          <w:sz w:val="28"/>
          <w:szCs w:val="28"/>
          <w:lang w:eastAsia="ru-RU"/>
        </w:rPr>
        <w:t xml:space="preserve">В соответствии с частью второй статьи 67 указанного Закона </w:t>
      </w:r>
      <w:r w:rsidRPr="00A46713">
        <w:rPr>
          <w:rFonts w:ascii="Times New Roman" w:eastAsia="Times New Roman" w:hAnsi="Times New Roman" w:cs="Times New Roman"/>
          <w:i/>
          <w:sz w:val="28"/>
          <w:szCs w:val="28"/>
          <w:lang w:eastAsia="ru-RU"/>
        </w:rPr>
        <w:t>придание обратной силы нормативному правовому акту не допускается, если он предусматривает введение или усиление ответственности граждан, в том числе индивидуальных предпринимателей, и юридических лиц за действия, которые на момент их совершения не влекли указанную ответственность или влекли более мягкую ответственность; нормативные правовые акты, иным образом ухудшающие положение граждан, в том числе индивидуальных предпринимателей, и юридических лиц (возлагающие дополнительные (увеличенные) по сравнению с ранее существовавшими обязанности или ограничивающие в правах либо лишающие имеющихся прав), не имеют обратной силы, если иное не предусмотрено законодательными актами Республики Беларусь</w:t>
      </w:r>
      <w:r w:rsidRPr="00A46713">
        <w:rPr>
          <w:rFonts w:ascii="Times New Roman" w:eastAsia="Times New Roman" w:hAnsi="Times New Roman" w:cs="Times New Roman"/>
          <w:sz w:val="28"/>
          <w:szCs w:val="28"/>
          <w:lang w:eastAsia="ru-RU"/>
        </w:rPr>
        <w:t>.</w:t>
      </w:r>
    </w:p>
    <w:p w:rsidR="00944DF1" w:rsidRPr="00A46713" w:rsidRDefault="00944DF1" w:rsidP="00944D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6713">
        <w:rPr>
          <w:rFonts w:ascii="Times New Roman" w:eastAsia="Times New Roman" w:hAnsi="Times New Roman" w:cs="Times New Roman"/>
          <w:sz w:val="28"/>
          <w:szCs w:val="28"/>
          <w:lang w:eastAsia="ru-RU"/>
        </w:rPr>
        <w:lastRenderedPageBreak/>
        <w:t>Конституционный Суд</w:t>
      </w:r>
      <w:r w:rsidRPr="00AF771A">
        <w:rPr>
          <w:rFonts w:ascii="Times New Roman" w:eastAsia="Times New Roman" w:hAnsi="Times New Roman" w:cs="Times New Roman"/>
          <w:sz w:val="28"/>
          <w:szCs w:val="28"/>
          <w:lang w:eastAsia="ru-RU"/>
        </w:rPr>
        <w:t xml:space="preserve"> Беларусь</w:t>
      </w:r>
      <w:r w:rsidRPr="00A46713">
        <w:rPr>
          <w:rFonts w:ascii="Times New Roman" w:eastAsia="Times New Roman" w:hAnsi="Times New Roman" w:cs="Times New Roman"/>
          <w:sz w:val="28"/>
          <w:szCs w:val="28"/>
          <w:lang w:eastAsia="ru-RU"/>
        </w:rPr>
        <w:t xml:space="preserve"> подтверждает свою правовую позицию о возможности придания обратной силы нормативному правовому акту, выраженную им в ряде ранее принятых решений, которая заключается в том, что закон имеет обратную силу не только в случаях, когда он смягчает или отменяет ответственность граждан, но и в случаях, когда он иным образом улучшает их правовое положение и, наоборот, о недопущении придания обратной силы нормативным правовым актам, в том числе законам, устанавливающим либо усиливающим ответственность либо иным образом ухудшающим правовое положение граждан, индивидуальных предпринимателей и юридических лиц.».</w:t>
      </w:r>
    </w:p>
    <w:p w:rsidR="00944DF1" w:rsidRDefault="00944DF1" w:rsidP="00944D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7355">
        <w:rPr>
          <w:rFonts w:ascii="Times New Roman" w:hAnsi="Times New Roman" w:cs="Times New Roman"/>
          <w:sz w:val="28"/>
          <w:szCs w:val="28"/>
        </w:rPr>
        <w:t>Конституционный</w:t>
      </w:r>
      <w:r>
        <w:rPr>
          <w:rFonts w:ascii="Times New Roman" w:hAnsi="Times New Roman" w:cs="Times New Roman"/>
          <w:sz w:val="28"/>
          <w:szCs w:val="28"/>
        </w:rPr>
        <w:t xml:space="preserve"> </w:t>
      </w:r>
      <w:r w:rsidRPr="008F7355">
        <w:rPr>
          <w:rFonts w:ascii="Times New Roman" w:hAnsi="Times New Roman" w:cs="Times New Roman"/>
          <w:sz w:val="28"/>
          <w:szCs w:val="28"/>
        </w:rPr>
        <w:t xml:space="preserve">Совет Республики Казахстан в </w:t>
      </w:r>
      <w:r w:rsidRPr="008F7355">
        <w:rPr>
          <w:rFonts w:ascii="Times New Roman" w:hAnsi="Times New Roman" w:cs="Times New Roman"/>
          <w:color w:val="000000"/>
          <w:sz w:val="28"/>
          <w:szCs w:val="28"/>
        </w:rPr>
        <w:t xml:space="preserve">постановлении от </w:t>
      </w:r>
      <w:r w:rsidR="00995D2A">
        <w:rPr>
          <w:rFonts w:ascii="Times New Roman" w:hAnsi="Times New Roman" w:cs="Times New Roman"/>
          <w:color w:val="000000"/>
          <w:sz w:val="28"/>
          <w:szCs w:val="28"/>
        </w:rPr>
        <w:t xml:space="preserve">        </w:t>
      </w:r>
      <w:r w:rsidRPr="008F7355">
        <w:rPr>
          <w:rFonts w:ascii="Times New Roman" w:hAnsi="Times New Roman" w:cs="Times New Roman"/>
          <w:color w:val="000000"/>
          <w:sz w:val="28"/>
          <w:szCs w:val="28"/>
        </w:rPr>
        <w:t>10 марта 1999 года №2/2</w:t>
      </w:r>
      <w:r>
        <w:rPr>
          <w:rFonts w:ascii="Times New Roman" w:hAnsi="Times New Roman" w:cs="Times New Roman"/>
          <w:color w:val="000000"/>
          <w:sz w:val="24"/>
          <w:szCs w:val="24"/>
        </w:rPr>
        <w:t xml:space="preserve"> </w:t>
      </w:r>
      <w:r w:rsidRPr="008F7355">
        <w:rPr>
          <w:rFonts w:ascii="Times New Roman" w:hAnsi="Times New Roman" w:cs="Times New Roman"/>
          <w:sz w:val="28"/>
          <w:szCs w:val="28"/>
        </w:rPr>
        <w:t xml:space="preserve">разъяснил, что нормы </w:t>
      </w:r>
      <w:r>
        <w:rPr>
          <w:rFonts w:ascii="Times New Roman" w:hAnsi="Times New Roman" w:cs="Times New Roman"/>
          <w:sz w:val="28"/>
          <w:szCs w:val="28"/>
        </w:rPr>
        <w:t>п</w:t>
      </w:r>
      <w:r w:rsidRPr="00111D3E">
        <w:rPr>
          <w:rFonts w:ascii="Times New Roman" w:eastAsia="Times New Roman" w:hAnsi="Times New Roman" w:cs="Times New Roman"/>
          <w:sz w:val="28"/>
          <w:szCs w:val="28"/>
          <w:lang w:eastAsia="ru-RU"/>
        </w:rPr>
        <w:t>одпункт</w:t>
      </w:r>
      <w:r>
        <w:rPr>
          <w:rFonts w:ascii="Times New Roman" w:eastAsia="Times New Roman" w:hAnsi="Times New Roman" w:cs="Times New Roman"/>
          <w:sz w:val="28"/>
          <w:szCs w:val="28"/>
          <w:lang w:eastAsia="ru-RU"/>
        </w:rPr>
        <w:t>а</w:t>
      </w:r>
      <w:r w:rsidRPr="00111D3E">
        <w:rPr>
          <w:rFonts w:ascii="Times New Roman" w:eastAsia="Times New Roman" w:hAnsi="Times New Roman" w:cs="Times New Roman"/>
          <w:sz w:val="28"/>
          <w:szCs w:val="28"/>
          <w:lang w:eastAsia="ru-RU"/>
        </w:rPr>
        <w:t xml:space="preserve"> 5 пункта 3 статьи 77 Конституции Республики Казахстан гласит, что законы, устанавливающие или усиливающие ответственность, возлагающие новые обязанности на граждан или ухудшающие их положение, обратной силы не имеют. Эту норму Конституции следует понимать так, что обратной силы не имеют те законы, которые относятся к сфере регулирования юридической ответственности граждан за правонарушения и устанавливают новые виды ответственности или усиливают ее путем введения новых санкций, то есть ухудшают положение граждан, совершивших правонарушение. Если после совершения правонарушения ответственность за него законом отменена или смягчена, то новый закон имеет обратную силу.</w:t>
      </w:r>
    </w:p>
    <w:p w:rsidR="00944DF1" w:rsidRDefault="00944DF1" w:rsidP="00944D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Анализ правовых позиций </w:t>
      </w:r>
      <w:r w:rsidRPr="008816F4">
        <w:rPr>
          <w:rFonts w:ascii="Times New Roman" w:hAnsi="Times New Roman" w:cs="Times New Roman"/>
          <w:sz w:val="28"/>
          <w:szCs w:val="28"/>
        </w:rPr>
        <w:t>органов конституционного контроля государств-участников ЕАЭС показывает, что</w:t>
      </w:r>
      <w:r>
        <w:rPr>
          <w:rFonts w:ascii="Times New Roman" w:hAnsi="Times New Roman" w:cs="Times New Roman"/>
          <w:b/>
          <w:sz w:val="28"/>
          <w:szCs w:val="28"/>
        </w:rPr>
        <w:t xml:space="preserve"> </w:t>
      </w:r>
      <w:r w:rsidRPr="00EF764D">
        <w:rPr>
          <w:rFonts w:ascii="Times New Roman" w:hAnsi="Times New Roman" w:cs="Times New Roman"/>
          <w:sz w:val="28"/>
          <w:szCs w:val="28"/>
        </w:rPr>
        <w:t xml:space="preserve">их позиции </w:t>
      </w:r>
      <w:r>
        <w:rPr>
          <w:rFonts w:ascii="Times New Roman" w:hAnsi="Times New Roman" w:cs="Times New Roman"/>
          <w:sz w:val="28"/>
          <w:szCs w:val="28"/>
        </w:rPr>
        <w:t xml:space="preserve">в основном </w:t>
      </w:r>
      <w:r w:rsidRPr="00EF764D">
        <w:rPr>
          <w:rFonts w:ascii="Times New Roman" w:hAnsi="Times New Roman" w:cs="Times New Roman"/>
          <w:sz w:val="28"/>
          <w:szCs w:val="28"/>
        </w:rPr>
        <w:t>схожи</w:t>
      </w:r>
      <w:r>
        <w:rPr>
          <w:rFonts w:ascii="Times New Roman" w:hAnsi="Times New Roman" w:cs="Times New Roman"/>
          <w:sz w:val="28"/>
          <w:szCs w:val="28"/>
        </w:rPr>
        <w:t xml:space="preserve"> и вкратце заключаются в следующем:</w:t>
      </w:r>
    </w:p>
    <w:p w:rsidR="00944DF1" w:rsidRPr="00DD490F" w:rsidRDefault="00944DF1" w:rsidP="00944DF1">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90F">
        <w:rPr>
          <w:rFonts w:ascii="Times New Roman" w:eastAsia="Times New Roman" w:hAnsi="Times New Roman" w:cs="Times New Roman"/>
          <w:sz w:val="28"/>
          <w:szCs w:val="28"/>
          <w:lang w:eastAsia="ru-RU"/>
        </w:rPr>
        <w:t>законы и иные нормативные правовые акты, устанавливающие или усиливающие ответственность, возлагающие новые обязанности на граждан или ухудшающие их положение, обратной силы не имеют;</w:t>
      </w:r>
    </w:p>
    <w:p w:rsidR="00944DF1" w:rsidRPr="00DD490F" w:rsidRDefault="00944DF1" w:rsidP="00944DF1">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90F">
        <w:rPr>
          <w:rFonts w:ascii="Times New Roman" w:eastAsia="Times New Roman" w:hAnsi="Times New Roman" w:cs="Times New Roman"/>
          <w:sz w:val="28"/>
          <w:szCs w:val="28"/>
          <w:lang w:eastAsia="ru-RU"/>
        </w:rPr>
        <w:t>обратная сила не применяется в отношениях, субъектами которых выступают физические и юридические лица</w:t>
      </w:r>
      <w:r>
        <w:rPr>
          <w:rFonts w:ascii="Times New Roman" w:eastAsia="Times New Roman" w:hAnsi="Times New Roman" w:cs="Times New Roman"/>
          <w:sz w:val="28"/>
          <w:szCs w:val="28"/>
          <w:lang w:eastAsia="ru-RU"/>
        </w:rPr>
        <w:t>;</w:t>
      </w:r>
      <w:r w:rsidRPr="00DD490F">
        <w:rPr>
          <w:rFonts w:ascii="Times New Roman" w:eastAsia="Times New Roman" w:hAnsi="Times New Roman" w:cs="Times New Roman"/>
          <w:sz w:val="28"/>
          <w:szCs w:val="28"/>
          <w:lang w:eastAsia="ru-RU"/>
        </w:rPr>
        <w:t xml:space="preserve"> </w:t>
      </w:r>
    </w:p>
    <w:p w:rsidR="00944DF1" w:rsidRPr="00DD490F" w:rsidRDefault="00944DF1" w:rsidP="00944DF1">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90F">
        <w:rPr>
          <w:rFonts w:ascii="Times New Roman" w:eastAsia="Times New Roman" w:hAnsi="Times New Roman" w:cs="Times New Roman"/>
          <w:sz w:val="28"/>
          <w:szCs w:val="28"/>
          <w:lang w:eastAsia="ru-RU"/>
        </w:rPr>
        <w:t>закон имеет обратную силу не только в случаях, когда он смягчает или отменяет ответственность граждан, но и в случаях, когда он иным образом улучшает их правовое положение</w:t>
      </w:r>
    </w:p>
    <w:p w:rsidR="00944DF1" w:rsidRPr="00DD490F" w:rsidRDefault="00944DF1" w:rsidP="00944DF1">
      <w:pPr>
        <w:pStyle w:val="a3"/>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490F">
        <w:rPr>
          <w:rFonts w:ascii="Times New Roman" w:eastAsia="Times New Roman" w:hAnsi="Times New Roman" w:cs="Times New Roman"/>
          <w:sz w:val="28"/>
          <w:szCs w:val="28"/>
          <w:lang w:eastAsia="ru-RU"/>
        </w:rPr>
        <w:t>обратная сила закона применяется в отношениях, которые возникают между индивидом и государством, и делается это в интересах индивида</w:t>
      </w:r>
      <w:r>
        <w:rPr>
          <w:rFonts w:ascii="Times New Roman" w:eastAsia="Times New Roman" w:hAnsi="Times New Roman" w:cs="Times New Roman"/>
          <w:sz w:val="28"/>
          <w:szCs w:val="28"/>
          <w:lang w:eastAsia="ru-RU"/>
        </w:rPr>
        <w:t>.</w:t>
      </w:r>
    </w:p>
    <w:p w:rsidR="00944DF1" w:rsidRDefault="00944DF1" w:rsidP="00944D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44DF1" w:rsidRDefault="00944DF1" w:rsidP="00944D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w:t>
      </w:r>
      <w:r w:rsidR="008C1AA7">
        <w:rPr>
          <w:rFonts w:ascii="Times New Roman" w:hAnsi="Times New Roman" w:cs="Times New Roman"/>
          <w:sz w:val="28"/>
          <w:szCs w:val="28"/>
        </w:rPr>
        <w:t>ого</w:t>
      </w:r>
      <w:r>
        <w:rPr>
          <w:rFonts w:ascii="Times New Roman" w:hAnsi="Times New Roman" w:cs="Times New Roman"/>
          <w:sz w:val="28"/>
          <w:szCs w:val="28"/>
        </w:rPr>
        <w:t xml:space="preserve"> считаем, что статья</w:t>
      </w:r>
      <w:r w:rsidRPr="00BD22F3">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BD22F3">
        <w:rPr>
          <w:rFonts w:ascii="Times New Roman" w:hAnsi="Times New Roman" w:cs="Times New Roman"/>
          <w:sz w:val="28"/>
          <w:szCs w:val="28"/>
        </w:rPr>
        <w:t xml:space="preserve">Закона </w:t>
      </w:r>
      <w:proofErr w:type="spellStart"/>
      <w:r w:rsidRPr="00BD22F3">
        <w:rPr>
          <w:rFonts w:ascii="Times New Roman" w:hAnsi="Times New Roman" w:cs="Times New Roman"/>
          <w:sz w:val="28"/>
          <w:szCs w:val="28"/>
        </w:rPr>
        <w:t>Кыргызской</w:t>
      </w:r>
      <w:proofErr w:type="spellEnd"/>
      <w:r w:rsidRPr="00BD22F3">
        <w:rPr>
          <w:rFonts w:ascii="Times New Roman" w:hAnsi="Times New Roman" w:cs="Times New Roman"/>
          <w:sz w:val="28"/>
          <w:szCs w:val="28"/>
        </w:rPr>
        <w:t xml:space="preserve"> Республики «</w:t>
      </w:r>
      <w:r w:rsidRPr="00BD22F3">
        <w:rPr>
          <w:rFonts w:ascii="Times New Roman" w:eastAsia="Times New Roman" w:hAnsi="Times New Roman" w:cs="Times New Roman"/>
          <w:sz w:val="28"/>
          <w:szCs w:val="28"/>
          <w:lang w:eastAsia="ru-RU"/>
        </w:rPr>
        <w:t xml:space="preserve">О внесении изменений в Закон </w:t>
      </w:r>
      <w:proofErr w:type="spellStart"/>
      <w:r w:rsidRPr="00BD22F3">
        <w:rPr>
          <w:rFonts w:ascii="Times New Roman" w:eastAsia="Times New Roman" w:hAnsi="Times New Roman" w:cs="Times New Roman"/>
          <w:sz w:val="28"/>
          <w:szCs w:val="28"/>
          <w:lang w:eastAsia="ru-RU"/>
        </w:rPr>
        <w:t>Кыргызской</w:t>
      </w:r>
      <w:proofErr w:type="spellEnd"/>
      <w:r w:rsidRPr="00BD22F3">
        <w:rPr>
          <w:rFonts w:ascii="Times New Roman" w:eastAsia="Times New Roman" w:hAnsi="Times New Roman" w:cs="Times New Roman"/>
          <w:sz w:val="28"/>
          <w:szCs w:val="28"/>
          <w:lang w:eastAsia="ru-RU"/>
        </w:rPr>
        <w:t xml:space="preserve"> Республики «О гарантиях деятельности Президента </w:t>
      </w:r>
      <w:proofErr w:type="spellStart"/>
      <w:r w:rsidRPr="00BD22F3">
        <w:rPr>
          <w:rFonts w:ascii="Times New Roman" w:eastAsia="Times New Roman" w:hAnsi="Times New Roman" w:cs="Times New Roman"/>
          <w:sz w:val="28"/>
          <w:szCs w:val="28"/>
          <w:lang w:eastAsia="ru-RU"/>
        </w:rPr>
        <w:t>Кыргызской</w:t>
      </w:r>
      <w:proofErr w:type="spellEnd"/>
      <w:r w:rsidRPr="00BD22F3">
        <w:rPr>
          <w:rFonts w:ascii="Times New Roman" w:eastAsia="Times New Roman" w:hAnsi="Times New Roman" w:cs="Times New Roman"/>
          <w:sz w:val="28"/>
          <w:szCs w:val="28"/>
          <w:lang w:eastAsia="ru-RU"/>
        </w:rPr>
        <w:t xml:space="preserve"> Республики» </w:t>
      </w:r>
      <w:r w:rsidRPr="00BD22F3">
        <w:rPr>
          <w:rFonts w:ascii="Times New Roman" w:hAnsi="Times New Roman" w:cs="Times New Roman"/>
          <w:sz w:val="28"/>
          <w:szCs w:val="28"/>
        </w:rPr>
        <w:t>противореч</w:t>
      </w:r>
      <w:r>
        <w:rPr>
          <w:rFonts w:ascii="Times New Roman" w:hAnsi="Times New Roman" w:cs="Times New Roman"/>
          <w:sz w:val="28"/>
          <w:szCs w:val="28"/>
        </w:rPr>
        <w:t xml:space="preserve">ит </w:t>
      </w:r>
      <w:r w:rsidR="0039455E">
        <w:rPr>
          <w:rFonts w:ascii="Times New Roman" w:hAnsi="Times New Roman" w:cs="Times New Roman"/>
          <w:sz w:val="28"/>
          <w:szCs w:val="28"/>
        </w:rPr>
        <w:t xml:space="preserve">части 1 статьи 1, </w:t>
      </w:r>
      <w:r w:rsidRPr="00B44B5B">
        <w:rPr>
          <w:rFonts w:ascii="Times New Roman" w:hAnsi="Times New Roman" w:cs="Times New Roman"/>
          <w:sz w:val="28"/>
          <w:szCs w:val="28"/>
        </w:rPr>
        <w:t>пункт</w:t>
      </w:r>
      <w:r>
        <w:rPr>
          <w:rFonts w:ascii="Times New Roman" w:hAnsi="Times New Roman" w:cs="Times New Roman"/>
          <w:sz w:val="28"/>
          <w:szCs w:val="28"/>
        </w:rPr>
        <w:t>у</w:t>
      </w:r>
      <w:r w:rsidRPr="00B44B5B">
        <w:rPr>
          <w:rFonts w:ascii="Times New Roman" w:hAnsi="Times New Roman" w:cs="Times New Roman"/>
          <w:sz w:val="28"/>
          <w:szCs w:val="28"/>
        </w:rPr>
        <w:t xml:space="preserve"> 4 статьи 3</w:t>
      </w:r>
      <w:r w:rsidRPr="006D14D6">
        <w:rPr>
          <w:rFonts w:ascii="Times New Roman" w:hAnsi="Times New Roman" w:cs="Times New Roman"/>
          <w:sz w:val="28"/>
          <w:szCs w:val="28"/>
        </w:rPr>
        <w:t>, част</w:t>
      </w:r>
      <w:r>
        <w:rPr>
          <w:rFonts w:ascii="Times New Roman" w:hAnsi="Times New Roman" w:cs="Times New Roman"/>
          <w:sz w:val="28"/>
          <w:szCs w:val="28"/>
        </w:rPr>
        <w:t>и</w:t>
      </w:r>
      <w:r w:rsidRPr="006D14D6">
        <w:rPr>
          <w:rFonts w:ascii="Times New Roman" w:hAnsi="Times New Roman" w:cs="Times New Roman"/>
          <w:sz w:val="28"/>
          <w:szCs w:val="28"/>
        </w:rPr>
        <w:t xml:space="preserve"> 3 статьи 5, </w:t>
      </w:r>
      <w:r>
        <w:rPr>
          <w:rFonts w:ascii="Times New Roman" w:hAnsi="Times New Roman" w:cs="Times New Roman"/>
          <w:sz w:val="28"/>
          <w:szCs w:val="28"/>
        </w:rPr>
        <w:t xml:space="preserve">части 5 статьи 6, </w:t>
      </w:r>
      <w:r w:rsidR="003C4E82" w:rsidRPr="007A2A7C">
        <w:rPr>
          <w:rFonts w:ascii="Times New Roman" w:eastAsia="Times New Roman" w:hAnsi="Times New Roman" w:cs="Times New Roman"/>
          <w:color w:val="000000"/>
          <w:sz w:val="28"/>
          <w:szCs w:val="28"/>
          <w:lang w:eastAsia="ru-RU"/>
        </w:rPr>
        <w:t xml:space="preserve">абзацу второму части 1 статьи 16, </w:t>
      </w:r>
      <w:r w:rsidRPr="007A2A7C">
        <w:rPr>
          <w:rFonts w:ascii="Times New Roman" w:hAnsi="Times New Roman" w:cs="Times New Roman"/>
          <w:sz w:val="28"/>
          <w:szCs w:val="28"/>
        </w:rPr>
        <w:t>част</w:t>
      </w:r>
      <w:r w:rsidR="00E95DB0" w:rsidRPr="007A2A7C">
        <w:rPr>
          <w:rFonts w:ascii="Times New Roman" w:hAnsi="Times New Roman" w:cs="Times New Roman"/>
          <w:sz w:val="28"/>
          <w:szCs w:val="28"/>
        </w:rPr>
        <w:t xml:space="preserve">ям </w:t>
      </w:r>
      <w:r w:rsidRPr="007A2A7C">
        <w:rPr>
          <w:rFonts w:ascii="Times New Roman" w:hAnsi="Times New Roman" w:cs="Times New Roman"/>
          <w:sz w:val="28"/>
          <w:szCs w:val="28"/>
        </w:rPr>
        <w:t xml:space="preserve">1 </w:t>
      </w:r>
      <w:r w:rsidR="003C4E82" w:rsidRPr="007A2A7C">
        <w:rPr>
          <w:rFonts w:ascii="Times New Roman" w:hAnsi="Times New Roman" w:cs="Times New Roman"/>
          <w:sz w:val="28"/>
          <w:szCs w:val="28"/>
        </w:rPr>
        <w:t>и 3</w:t>
      </w:r>
      <w:r w:rsidR="00E95DB0" w:rsidRPr="007A2A7C">
        <w:rPr>
          <w:rFonts w:ascii="Times New Roman" w:hAnsi="Times New Roman" w:cs="Times New Roman"/>
          <w:sz w:val="28"/>
          <w:szCs w:val="28"/>
        </w:rPr>
        <w:t xml:space="preserve"> </w:t>
      </w:r>
      <w:r w:rsidRPr="007A2A7C">
        <w:rPr>
          <w:rFonts w:ascii="Times New Roman" w:hAnsi="Times New Roman" w:cs="Times New Roman"/>
          <w:sz w:val="28"/>
          <w:szCs w:val="28"/>
        </w:rPr>
        <w:t>статьи 20, части 1 статьи 28, част</w:t>
      </w:r>
      <w:r w:rsidR="008A46FA" w:rsidRPr="007A2A7C">
        <w:rPr>
          <w:rFonts w:ascii="Times New Roman" w:hAnsi="Times New Roman" w:cs="Times New Roman"/>
          <w:sz w:val="28"/>
          <w:szCs w:val="28"/>
        </w:rPr>
        <w:t>и</w:t>
      </w:r>
      <w:r w:rsidRPr="006D14D6">
        <w:rPr>
          <w:rFonts w:ascii="Times New Roman" w:hAnsi="Times New Roman" w:cs="Times New Roman"/>
          <w:sz w:val="28"/>
          <w:szCs w:val="28"/>
        </w:rPr>
        <w:t xml:space="preserve"> 9 статьи 74</w:t>
      </w:r>
      <w:r w:rsidR="0039455E">
        <w:rPr>
          <w:rFonts w:ascii="Times New Roman" w:hAnsi="Times New Roman" w:cs="Times New Roman"/>
          <w:sz w:val="28"/>
          <w:szCs w:val="28"/>
        </w:rPr>
        <w:t>,</w:t>
      </w:r>
      <w:r w:rsidRPr="006D14D6">
        <w:rPr>
          <w:rFonts w:ascii="Times New Roman" w:hAnsi="Times New Roman" w:cs="Times New Roman"/>
          <w:sz w:val="28"/>
          <w:szCs w:val="28"/>
        </w:rPr>
        <w:t xml:space="preserve"> </w:t>
      </w:r>
      <w:r>
        <w:rPr>
          <w:rFonts w:ascii="Times New Roman" w:hAnsi="Times New Roman" w:cs="Times New Roman"/>
          <w:sz w:val="28"/>
          <w:szCs w:val="28"/>
        </w:rPr>
        <w:t xml:space="preserve">части 8 статьи 97 </w:t>
      </w:r>
      <w:r w:rsidRPr="00BD22F3">
        <w:rPr>
          <w:rFonts w:ascii="Times New Roman" w:hAnsi="Times New Roman" w:cs="Times New Roman"/>
          <w:sz w:val="28"/>
          <w:szCs w:val="28"/>
        </w:rPr>
        <w:t>Конституции</w:t>
      </w:r>
      <w:r>
        <w:rPr>
          <w:rFonts w:ascii="Times New Roman" w:hAnsi="Times New Roman" w:cs="Times New Roman"/>
          <w:sz w:val="28"/>
          <w:szCs w:val="28"/>
        </w:rPr>
        <w:t>.</w:t>
      </w:r>
    </w:p>
    <w:p w:rsidR="00944DF1" w:rsidRPr="003378A9" w:rsidRDefault="00944DF1" w:rsidP="00944DF1">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3378A9">
        <w:rPr>
          <w:rFonts w:ascii="Times New Roman" w:hAnsi="Times New Roman" w:cs="Times New Roman"/>
          <w:sz w:val="28"/>
          <w:szCs w:val="28"/>
        </w:rPr>
        <w:t>уководствуясь частью 7 статьи 97 Конституции</w:t>
      </w:r>
      <w:r>
        <w:rPr>
          <w:rFonts w:ascii="Times New Roman" w:hAnsi="Times New Roman" w:cs="Times New Roman"/>
          <w:sz w:val="28"/>
          <w:szCs w:val="28"/>
        </w:rPr>
        <w:t xml:space="preserve">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w:t>
      </w:r>
      <w:r>
        <w:rPr>
          <w:rFonts w:ascii="Times New Roman" w:hAnsi="Times New Roman" w:cs="Times New Roman"/>
          <w:sz w:val="28"/>
          <w:szCs w:val="28"/>
        </w:rPr>
        <w:t xml:space="preserve">, </w:t>
      </w:r>
      <w:r w:rsidRPr="00EB6BC2">
        <w:rPr>
          <w:rFonts w:ascii="Times New Roman" w:hAnsi="Times New Roman" w:cs="Times New Roman"/>
          <w:sz w:val="28"/>
          <w:szCs w:val="28"/>
        </w:rPr>
        <w:t xml:space="preserve">частью 4 статьи 32 конституционного закона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 «О Конституционной палате Верховного суда </w:t>
      </w:r>
      <w:proofErr w:type="spellStart"/>
      <w:r w:rsidRPr="00EB6BC2">
        <w:rPr>
          <w:rFonts w:ascii="Times New Roman" w:hAnsi="Times New Roman" w:cs="Times New Roman"/>
          <w:sz w:val="28"/>
          <w:szCs w:val="28"/>
        </w:rPr>
        <w:t>Кыргызской</w:t>
      </w:r>
      <w:proofErr w:type="spellEnd"/>
      <w:r w:rsidRPr="00EB6BC2">
        <w:rPr>
          <w:rFonts w:ascii="Times New Roman" w:hAnsi="Times New Roman" w:cs="Times New Roman"/>
          <w:sz w:val="28"/>
          <w:szCs w:val="28"/>
        </w:rPr>
        <w:t xml:space="preserve"> Республики»</w:t>
      </w:r>
      <w:r w:rsidR="00CE2A99">
        <w:rPr>
          <w:rFonts w:ascii="Times New Roman" w:hAnsi="Times New Roman" w:cs="Times New Roman"/>
          <w:sz w:val="28"/>
          <w:szCs w:val="28"/>
        </w:rPr>
        <w:t>,</w:t>
      </w:r>
      <w:r>
        <w:rPr>
          <w:rFonts w:ascii="Times New Roman" w:hAnsi="Times New Roman" w:cs="Times New Roman"/>
          <w:sz w:val="28"/>
          <w:szCs w:val="28"/>
        </w:rPr>
        <w:t xml:space="preserve"> </w:t>
      </w:r>
      <w:r w:rsidRPr="003378A9">
        <w:rPr>
          <w:rFonts w:ascii="Times New Roman" w:hAnsi="Times New Roman" w:cs="Times New Roman"/>
          <w:b/>
          <w:sz w:val="28"/>
          <w:szCs w:val="28"/>
        </w:rPr>
        <w:t>просим</w:t>
      </w:r>
      <w:r w:rsidRPr="003378A9">
        <w:rPr>
          <w:rFonts w:ascii="Times New Roman" w:hAnsi="Times New Roman" w:cs="Times New Roman"/>
          <w:sz w:val="28"/>
          <w:szCs w:val="28"/>
        </w:rPr>
        <w:t>:</w:t>
      </w:r>
    </w:p>
    <w:p w:rsidR="00944DF1" w:rsidRDefault="00944DF1" w:rsidP="00944DF1">
      <w:pPr>
        <w:spacing w:after="0" w:line="240" w:lineRule="auto"/>
        <w:ind w:firstLine="709"/>
        <w:jc w:val="both"/>
        <w:rPr>
          <w:rFonts w:ascii="Times New Roman" w:hAnsi="Times New Roman" w:cs="Times New Roman"/>
          <w:sz w:val="28"/>
          <w:szCs w:val="28"/>
        </w:rPr>
      </w:pPr>
      <w:r w:rsidRPr="00BD22F3">
        <w:rPr>
          <w:rFonts w:ascii="Times New Roman" w:hAnsi="Times New Roman" w:cs="Times New Roman"/>
          <w:sz w:val="28"/>
          <w:szCs w:val="28"/>
        </w:rPr>
        <w:t>1.</w:t>
      </w:r>
      <w:r>
        <w:rPr>
          <w:rFonts w:ascii="Times New Roman" w:hAnsi="Times New Roman" w:cs="Times New Roman"/>
          <w:sz w:val="28"/>
          <w:szCs w:val="28"/>
        </w:rPr>
        <w:t xml:space="preserve"> </w:t>
      </w:r>
      <w:r w:rsidRPr="00BD22F3">
        <w:rPr>
          <w:rFonts w:ascii="Times New Roman" w:hAnsi="Times New Roman" w:cs="Times New Roman"/>
          <w:sz w:val="28"/>
          <w:szCs w:val="28"/>
        </w:rPr>
        <w:t xml:space="preserve">Признать подпункт «б» пункта 8 статьи 1 Закона </w:t>
      </w:r>
      <w:proofErr w:type="spellStart"/>
      <w:r w:rsidRPr="00BD22F3">
        <w:rPr>
          <w:rFonts w:ascii="Times New Roman" w:hAnsi="Times New Roman" w:cs="Times New Roman"/>
          <w:sz w:val="28"/>
          <w:szCs w:val="28"/>
        </w:rPr>
        <w:t>Кыргызской</w:t>
      </w:r>
      <w:proofErr w:type="spellEnd"/>
      <w:r w:rsidRPr="00BD22F3">
        <w:rPr>
          <w:rFonts w:ascii="Times New Roman" w:hAnsi="Times New Roman" w:cs="Times New Roman"/>
          <w:sz w:val="28"/>
          <w:szCs w:val="28"/>
        </w:rPr>
        <w:t xml:space="preserve"> Республики «</w:t>
      </w:r>
      <w:r w:rsidRPr="00BD22F3">
        <w:rPr>
          <w:rFonts w:ascii="Times New Roman" w:eastAsia="Times New Roman" w:hAnsi="Times New Roman" w:cs="Times New Roman"/>
          <w:sz w:val="28"/>
          <w:szCs w:val="28"/>
          <w:lang w:eastAsia="ru-RU"/>
        </w:rPr>
        <w:t xml:space="preserve">О внесении изменений в Закон </w:t>
      </w:r>
      <w:proofErr w:type="spellStart"/>
      <w:r w:rsidRPr="00BD22F3">
        <w:rPr>
          <w:rFonts w:ascii="Times New Roman" w:eastAsia="Times New Roman" w:hAnsi="Times New Roman" w:cs="Times New Roman"/>
          <w:sz w:val="28"/>
          <w:szCs w:val="28"/>
          <w:lang w:eastAsia="ru-RU"/>
        </w:rPr>
        <w:t>Кыргызской</w:t>
      </w:r>
      <w:proofErr w:type="spellEnd"/>
      <w:r w:rsidRPr="00BD22F3">
        <w:rPr>
          <w:rFonts w:ascii="Times New Roman" w:eastAsia="Times New Roman" w:hAnsi="Times New Roman" w:cs="Times New Roman"/>
          <w:sz w:val="28"/>
          <w:szCs w:val="28"/>
          <w:lang w:eastAsia="ru-RU"/>
        </w:rPr>
        <w:t xml:space="preserve"> Республики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r w:rsidRPr="00BD22F3">
        <w:rPr>
          <w:rFonts w:ascii="Times New Roman" w:eastAsia="Times New Roman" w:hAnsi="Times New Roman" w:cs="Times New Roman"/>
          <w:sz w:val="28"/>
          <w:szCs w:val="28"/>
          <w:lang w:eastAsia="ru-RU"/>
        </w:rPr>
        <w:t>«</w:t>
      </w:r>
      <w:proofErr w:type="gramEnd"/>
      <w:r w:rsidRPr="00BD22F3">
        <w:rPr>
          <w:rFonts w:ascii="Times New Roman" w:eastAsia="Times New Roman" w:hAnsi="Times New Roman" w:cs="Times New Roman"/>
          <w:sz w:val="28"/>
          <w:szCs w:val="28"/>
          <w:lang w:eastAsia="ru-RU"/>
        </w:rPr>
        <w:t xml:space="preserve">О гарантиях деятельности Президента </w:t>
      </w:r>
      <w:proofErr w:type="spellStart"/>
      <w:r w:rsidRPr="00BD22F3">
        <w:rPr>
          <w:rFonts w:ascii="Times New Roman" w:eastAsia="Times New Roman" w:hAnsi="Times New Roman" w:cs="Times New Roman"/>
          <w:sz w:val="28"/>
          <w:szCs w:val="28"/>
          <w:lang w:eastAsia="ru-RU"/>
        </w:rPr>
        <w:t>Кыргызской</w:t>
      </w:r>
      <w:proofErr w:type="spellEnd"/>
      <w:r w:rsidRPr="00BD22F3">
        <w:rPr>
          <w:rFonts w:ascii="Times New Roman" w:eastAsia="Times New Roman" w:hAnsi="Times New Roman" w:cs="Times New Roman"/>
          <w:sz w:val="28"/>
          <w:szCs w:val="28"/>
          <w:lang w:eastAsia="ru-RU"/>
        </w:rPr>
        <w:t xml:space="preserve"> Республики» </w:t>
      </w:r>
      <w:r w:rsidRPr="00BD22F3">
        <w:rPr>
          <w:rFonts w:ascii="Times New Roman" w:hAnsi="Times New Roman" w:cs="Times New Roman"/>
          <w:sz w:val="28"/>
          <w:szCs w:val="28"/>
        </w:rPr>
        <w:t xml:space="preserve">неконституционными и противоречащими </w:t>
      </w:r>
      <w:r>
        <w:rPr>
          <w:rFonts w:ascii="Times New Roman" w:hAnsi="Times New Roman" w:cs="Times New Roman"/>
          <w:sz w:val="28"/>
          <w:szCs w:val="28"/>
        </w:rPr>
        <w:t>части 3 статьи 5, а</w:t>
      </w:r>
      <w:r w:rsidRPr="00BD22F3">
        <w:rPr>
          <w:rFonts w:ascii="Times New Roman" w:hAnsi="Times New Roman" w:cs="Times New Roman"/>
          <w:sz w:val="28"/>
          <w:szCs w:val="28"/>
        </w:rPr>
        <w:t>бзацу второ</w:t>
      </w:r>
      <w:r>
        <w:rPr>
          <w:rFonts w:ascii="Times New Roman" w:hAnsi="Times New Roman" w:cs="Times New Roman"/>
          <w:sz w:val="28"/>
          <w:szCs w:val="28"/>
        </w:rPr>
        <w:t xml:space="preserve">му </w:t>
      </w:r>
      <w:r w:rsidRPr="00BD22F3">
        <w:rPr>
          <w:rFonts w:ascii="Times New Roman" w:hAnsi="Times New Roman" w:cs="Times New Roman"/>
          <w:sz w:val="28"/>
          <w:szCs w:val="28"/>
        </w:rPr>
        <w:t>части 2 статьи 16, част</w:t>
      </w:r>
      <w:r>
        <w:rPr>
          <w:rFonts w:ascii="Times New Roman" w:hAnsi="Times New Roman" w:cs="Times New Roman"/>
          <w:sz w:val="28"/>
          <w:szCs w:val="28"/>
        </w:rPr>
        <w:t>ям</w:t>
      </w:r>
      <w:r w:rsidRPr="00BD22F3">
        <w:rPr>
          <w:rFonts w:ascii="Times New Roman" w:hAnsi="Times New Roman" w:cs="Times New Roman"/>
          <w:sz w:val="28"/>
          <w:szCs w:val="28"/>
        </w:rPr>
        <w:t xml:space="preserve"> 1</w:t>
      </w:r>
      <w:r>
        <w:rPr>
          <w:rFonts w:ascii="Times New Roman" w:hAnsi="Times New Roman" w:cs="Times New Roman"/>
          <w:sz w:val="28"/>
          <w:szCs w:val="28"/>
        </w:rPr>
        <w:t xml:space="preserve">, абзацу первому части 2 и части </w:t>
      </w:r>
      <w:r w:rsidRPr="00BD22F3">
        <w:rPr>
          <w:rFonts w:ascii="Times New Roman" w:hAnsi="Times New Roman" w:cs="Times New Roman"/>
          <w:sz w:val="28"/>
          <w:szCs w:val="28"/>
        </w:rPr>
        <w:t xml:space="preserve">3 статьи 20, </w:t>
      </w:r>
      <w:r w:rsidR="005E7DEF">
        <w:rPr>
          <w:rFonts w:ascii="Times New Roman" w:hAnsi="Times New Roman" w:cs="Times New Roman"/>
          <w:sz w:val="28"/>
          <w:szCs w:val="28"/>
        </w:rPr>
        <w:t xml:space="preserve">       </w:t>
      </w:r>
      <w:r w:rsidRPr="00BD22F3">
        <w:rPr>
          <w:rFonts w:ascii="Times New Roman" w:hAnsi="Times New Roman" w:cs="Times New Roman"/>
          <w:sz w:val="28"/>
          <w:szCs w:val="28"/>
        </w:rPr>
        <w:t xml:space="preserve">статье 35, </w:t>
      </w:r>
      <w:r>
        <w:rPr>
          <w:rFonts w:ascii="Times New Roman" w:hAnsi="Times New Roman" w:cs="Times New Roman"/>
          <w:sz w:val="28"/>
          <w:szCs w:val="28"/>
        </w:rPr>
        <w:t xml:space="preserve">части 1 статьи 40, </w:t>
      </w:r>
      <w:r w:rsidRPr="00BD22F3">
        <w:rPr>
          <w:rFonts w:ascii="Times New Roman" w:hAnsi="Times New Roman" w:cs="Times New Roman"/>
          <w:sz w:val="28"/>
          <w:szCs w:val="28"/>
        </w:rPr>
        <w:t>части 3 статьи 42, пункту 2 части 1 статьи 52</w:t>
      </w:r>
      <w:r w:rsidR="00A5229E">
        <w:rPr>
          <w:rFonts w:ascii="Times New Roman" w:hAnsi="Times New Roman" w:cs="Times New Roman"/>
          <w:sz w:val="28"/>
          <w:szCs w:val="28"/>
        </w:rPr>
        <w:t xml:space="preserve">, </w:t>
      </w:r>
      <w:r w:rsidR="005E7DEF">
        <w:rPr>
          <w:rFonts w:ascii="Times New Roman" w:hAnsi="Times New Roman" w:cs="Times New Roman"/>
          <w:sz w:val="28"/>
          <w:szCs w:val="28"/>
        </w:rPr>
        <w:t xml:space="preserve">    </w:t>
      </w:r>
      <w:r w:rsidR="00A5229E">
        <w:rPr>
          <w:rFonts w:ascii="Times New Roman" w:hAnsi="Times New Roman" w:cs="Times New Roman"/>
          <w:sz w:val="28"/>
          <w:szCs w:val="28"/>
        </w:rPr>
        <w:t>части 11 статьи 64</w:t>
      </w:r>
      <w:r w:rsidRPr="00BD22F3">
        <w:rPr>
          <w:rFonts w:ascii="Times New Roman" w:hAnsi="Times New Roman" w:cs="Times New Roman"/>
          <w:sz w:val="28"/>
          <w:szCs w:val="28"/>
        </w:rPr>
        <w:t xml:space="preserve"> Конституции </w:t>
      </w:r>
      <w:proofErr w:type="spellStart"/>
      <w:r w:rsidRPr="00BD22F3">
        <w:rPr>
          <w:rFonts w:ascii="Times New Roman" w:hAnsi="Times New Roman" w:cs="Times New Roman"/>
          <w:sz w:val="28"/>
          <w:szCs w:val="28"/>
        </w:rPr>
        <w:t>Кыргызской</w:t>
      </w:r>
      <w:proofErr w:type="spellEnd"/>
      <w:r w:rsidRPr="00BD22F3">
        <w:rPr>
          <w:rFonts w:ascii="Times New Roman" w:hAnsi="Times New Roman" w:cs="Times New Roman"/>
          <w:sz w:val="28"/>
          <w:szCs w:val="28"/>
        </w:rPr>
        <w:t xml:space="preserve"> Республики</w:t>
      </w:r>
      <w:r>
        <w:rPr>
          <w:rFonts w:ascii="Times New Roman" w:hAnsi="Times New Roman" w:cs="Times New Roman"/>
          <w:sz w:val="28"/>
          <w:szCs w:val="28"/>
        </w:rPr>
        <w:t>;</w:t>
      </w:r>
    </w:p>
    <w:p w:rsidR="00944DF1" w:rsidRDefault="00DD612A" w:rsidP="00944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44DF1">
        <w:rPr>
          <w:rFonts w:ascii="Times New Roman" w:hAnsi="Times New Roman" w:cs="Times New Roman"/>
          <w:sz w:val="28"/>
          <w:szCs w:val="28"/>
        </w:rPr>
        <w:t>. П</w:t>
      </w:r>
      <w:r w:rsidR="00944DF1" w:rsidRPr="00BD22F3">
        <w:rPr>
          <w:rFonts w:ascii="Times New Roman" w:hAnsi="Times New Roman" w:cs="Times New Roman"/>
          <w:sz w:val="28"/>
          <w:szCs w:val="28"/>
        </w:rPr>
        <w:t xml:space="preserve">ризнать </w:t>
      </w:r>
      <w:r w:rsidR="00944DF1">
        <w:rPr>
          <w:rFonts w:ascii="Times New Roman" w:hAnsi="Times New Roman" w:cs="Times New Roman"/>
          <w:sz w:val="28"/>
          <w:szCs w:val="28"/>
        </w:rPr>
        <w:t>статью</w:t>
      </w:r>
      <w:r w:rsidR="00944DF1" w:rsidRPr="00BD22F3">
        <w:rPr>
          <w:rFonts w:ascii="Times New Roman" w:hAnsi="Times New Roman" w:cs="Times New Roman"/>
          <w:sz w:val="28"/>
          <w:szCs w:val="28"/>
        </w:rPr>
        <w:t xml:space="preserve"> </w:t>
      </w:r>
      <w:r w:rsidR="00944DF1">
        <w:rPr>
          <w:rFonts w:ascii="Times New Roman" w:hAnsi="Times New Roman" w:cs="Times New Roman"/>
          <w:sz w:val="28"/>
          <w:szCs w:val="28"/>
        </w:rPr>
        <w:t xml:space="preserve">2 </w:t>
      </w:r>
      <w:r w:rsidR="00944DF1" w:rsidRPr="00BD22F3">
        <w:rPr>
          <w:rFonts w:ascii="Times New Roman" w:hAnsi="Times New Roman" w:cs="Times New Roman"/>
          <w:sz w:val="28"/>
          <w:szCs w:val="28"/>
        </w:rPr>
        <w:t xml:space="preserve">Закона </w:t>
      </w:r>
      <w:proofErr w:type="spellStart"/>
      <w:r w:rsidR="00944DF1" w:rsidRPr="00BD22F3">
        <w:rPr>
          <w:rFonts w:ascii="Times New Roman" w:hAnsi="Times New Roman" w:cs="Times New Roman"/>
          <w:sz w:val="28"/>
          <w:szCs w:val="28"/>
        </w:rPr>
        <w:t>Кыргызской</w:t>
      </w:r>
      <w:proofErr w:type="spellEnd"/>
      <w:r w:rsidR="00944DF1" w:rsidRPr="00BD22F3">
        <w:rPr>
          <w:rFonts w:ascii="Times New Roman" w:hAnsi="Times New Roman" w:cs="Times New Roman"/>
          <w:sz w:val="28"/>
          <w:szCs w:val="28"/>
        </w:rPr>
        <w:t xml:space="preserve"> Республики «</w:t>
      </w:r>
      <w:r w:rsidR="00944DF1" w:rsidRPr="00BD22F3">
        <w:rPr>
          <w:rFonts w:ascii="Times New Roman" w:eastAsia="Times New Roman" w:hAnsi="Times New Roman" w:cs="Times New Roman"/>
          <w:sz w:val="28"/>
          <w:szCs w:val="28"/>
          <w:lang w:eastAsia="ru-RU"/>
        </w:rPr>
        <w:t xml:space="preserve">О внесении изменений в Закон </w:t>
      </w:r>
      <w:proofErr w:type="spellStart"/>
      <w:r w:rsidR="00944DF1" w:rsidRPr="00BD22F3">
        <w:rPr>
          <w:rFonts w:ascii="Times New Roman" w:eastAsia="Times New Roman" w:hAnsi="Times New Roman" w:cs="Times New Roman"/>
          <w:sz w:val="28"/>
          <w:szCs w:val="28"/>
          <w:lang w:eastAsia="ru-RU"/>
        </w:rPr>
        <w:t>Кыргызской</w:t>
      </w:r>
      <w:proofErr w:type="spellEnd"/>
      <w:r w:rsidR="00944DF1" w:rsidRPr="00BD22F3">
        <w:rPr>
          <w:rFonts w:ascii="Times New Roman" w:eastAsia="Times New Roman" w:hAnsi="Times New Roman" w:cs="Times New Roman"/>
          <w:sz w:val="28"/>
          <w:szCs w:val="28"/>
          <w:lang w:eastAsia="ru-RU"/>
        </w:rPr>
        <w:t xml:space="preserve"> Республики «О гарантиях деятельности Президента </w:t>
      </w:r>
      <w:proofErr w:type="spellStart"/>
      <w:r w:rsidR="00944DF1" w:rsidRPr="00BD22F3">
        <w:rPr>
          <w:rFonts w:ascii="Times New Roman" w:eastAsia="Times New Roman" w:hAnsi="Times New Roman" w:cs="Times New Roman"/>
          <w:sz w:val="28"/>
          <w:szCs w:val="28"/>
          <w:lang w:eastAsia="ru-RU"/>
        </w:rPr>
        <w:t>Кыргызской</w:t>
      </w:r>
      <w:proofErr w:type="spellEnd"/>
      <w:r w:rsidR="00944DF1" w:rsidRPr="00BD22F3">
        <w:rPr>
          <w:rFonts w:ascii="Times New Roman" w:eastAsia="Times New Roman" w:hAnsi="Times New Roman" w:cs="Times New Roman"/>
          <w:sz w:val="28"/>
          <w:szCs w:val="28"/>
          <w:lang w:eastAsia="ru-RU"/>
        </w:rPr>
        <w:t xml:space="preserve"> Республики» </w:t>
      </w:r>
      <w:r w:rsidR="00944DF1" w:rsidRPr="00BD22F3">
        <w:rPr>
          <w:rFonts w:ascii="Times New Roman" w:hAnsi="Times New Roman" w:cs="Times New Roman"/>
          <w:sz w:val="28"/>
          <w:szCs w:val="28"/>
        </w:rPr>
        <w:t>неконституционными и противоречащими</w:t>
      </w:r>
      <w:r w:rsidR="00944DF1">
        <w:rPr>
          <w:rFonts w:ascii="Times New Roman" w:hAnsi="Times New Roman" w:cs="Times New Roman"/>
          <w:sz w:val="28"/>
          <w:szCs w:val="28"/>
        </w:rPr>
        <w:t xml:space="preserve"> </w:t>
      </w:r>
      <w:r w:rsidR="00F02DB4">
        <w:rPr>
          <w:rFonts w:ascii="Times New Roman" w:hAnsi="Times New Roman" w:cs="Times New Roman"/>
          <w:sz w:val="28"/>
          <w:szCs w:val="28"/>
        </w:rPr>
        <w:t xml:space="preserve">части 1 статьи 1, </w:t>
      </w:r>
      <w:r w:rsidR="00944DF1" w:rsidRPr="00B44B5B">
        <w:rPr>
          <w:rFonts w:ascii="Times New Roman" w:hAnsi="Times New Roman" w:cs="Times New Roman"/>
          <w:sz w:val="28"/>
          <w:szCs w:val="28"/>
        </w:rPr>
        <w:t>пункт</w:t>
      </w:r>
      <w:r w:rsidR="00944DF1">
        <w:rPr>
          <w:rFonts w:ascii="Times New Roman" w:hAnsi="Times New Roman" w:cs="Times New Roman"/>
          <w:sz w:val="28"/>
          <w:szCs w:val="28"/>
        </w:rPr>
        <w:t>у</w:t>
      </w:r>
      <w:r w:rsidR="00944DF1" w:rsidRPr="00B44B5B">
        <w:rPr>
          <w:rFonts w:ascii="Times New Roman" w:hAnsi="Times New Roman" w:cs="Times New Roman"/>
          <w:sz w:val="28"/>
          <w:szCs w:val="28"/>
        </w:rPr>
        <w:t xml:space="preserve"> 4 статьи 3</w:t>
      </w:r>
      <w:r w:rsidR="00944DF1" w:rsidRPr="006D14D6">
        <w:rPr>
          <w:rFonts w:ascii="Times New Roman" w:hAnsi="Times New Roman" w:cs="Times New Roman"/>
          <w:sz w:val="28"/>
          <w:szCs w:val="28"/>
        </w:rPr>
        <w:t>, част</w:t>
      </w:r>
      <w:r w:rsidR="00944DF1">
        <w:rPr>
          <w:rFonts w:ascii="Times New Roman" w:hAnsi="Times New Roman" w:cs="Times New Roman"/>
          <w:sz w:val="28"/>
          <w:szCs w:val="28"/>
        </w:rPr>
        <w:t>и</w:t>
      </w:r>
      <w:r w:rsidR="00944DF1" w:rsidRPr="006D14D6">
        <w:rPr>
          <w:rFonts w:ascii="Times New Roman" w:hAnsi="Times New Roman" w:cs="Times New Roman"/>
          <w:sz w:val="28"/>
          <w:szCs w:val="28"/>
        </w:rPr>
        <w:t xml:space="preserve"> 3 статьи 5,</w:t>
      </w:r>
      <w:r w:rsidR="005F5617">
        <w:rPr>
          <w:rFonts w:ascii="Times New Roman" w:hAnsi="Times New Roman" w:cs="Times New Roman"/>
          <w:sz w:val="28"/>
          <w:szCs w:val="28"/>
        </w:rPr>
        <w:t xml:space="preserve"> </w:t>
      </w:r>
      <w:r w:rsidR="00AE3508">
        <w:rPr>
          <w:rFonts w:ascii="Times New Roman" w:hAnsi="Times New Roman" w:cs="Times New Roman"/>
          <w:sz w:val="28"/>
          <w:szCs w:val="28"/>
        </w:rPr>
        <w:t xml:space="preserve">         </w:t>
      </w:r>
      <w:r w:rsidR="00944DF1">
        <w:rPr>
          <w:rFonts w:ascii="Times New Roman" w:hAnsi="Times New Roman" w:cs="Times New Roman"/>
          <w:sz w:val="28"/>
          <w:szCs w:val="28"/>
        </w:rPr>
        <w:t xml:space="preserve">части 5 статьи 6, </w:t>
      </w:r>
      <w:r w:rsidR="005740F3" w:rsidRPr="007A2A7C">
        <w:rPr>
          <w:rFonts w:ascii="Times New Roman" w:eastAsia="Times New Roman" w:hAnsi="Times New Roman" w:cs="Times New Roman"/>
          <w:color w:val="000000"/>
          <w:sz w:val="28"/>
          <w:szCs w:val="28"/>
          <w:lang w:eastAsia="ru-RU"/>
        </w:rPr>
        <w:t xml:space="preserve">абзацу второму части 1 статьи 16, </w:t>
      </w:r>
      <w:r w:rsidR="005740F3" w:rsidRPr="007A2A7C">
        <w:rPr>
          <w:rFonts w:ascii="Times New Roman" w:hAnsi="Times New Roman" w:cs="Times New Roman"/>
          <w:sz w:val="28"/>
          <w:szCs w:val="28"/>
        </w:rPr>
        <w:t>частям 1 и 3 статьи 20,</w:t>
      </w:r>
      <w:r w:rsidR="005740F3">
        <w:rPr>
          <w:rFonts w:ascii="Times New Roman" w:hAnsi="Times New Roman" w:cs="Times New Roman"/>
          <w:sz w:val="28"/>
          <w:szCs w:val="28"/>
        </w:rPr>
        <w:t xml:space="preserve">     </w:t>
      </w:r>
      <w:r w:rsidR="00944DF1">
        <w:rPr>
          <w:rFonts w:ascii="Times New Roman" w:hAnsi="Times New Roman" w:cs="Times New Roman"/>
          <w:sz w:val="28"/>
          <w:szCs w:val="28"/>
        </w:rPr>
        <w:t xml:space="preserve">части 1 статьи 28, </w:t>
      </w:r>
      <w:r w:rsidR="00944DF1" w:rsidRPr="006D14D6">
        <w:rPr>
          <w:rFonts w:ascii="Times New Roman" w:hAnsi="Times New Roman" w:cs="Times New Roman"/>
          <w:sz w:val="28"/>
          <w:szCs w:val="28"/>
        </w:rPr>
        <w:t>част</w:t>
      </w:r>
      <w:r w:rsidR="00944DF1">
        <w:rPr>
          <w:rFonts w:ascii="Times New Roman" w:hAnsi="Times New Roman" w:cs="Times New Roman"/>
          <w:sz w:val="28"/>
          <w:szCs w:val="28"/>
        </w:rPr>
        <w:t>и</w:t>
      </w:r>
      <w:r w:rsidR="00944DF1" w:rsidRPr="006D14D6">
        <w:rPr>
          <w:rFonts w:ascii="Times New Roman" w:hAnsi="Times New Roman" w:cs="Times New Roman"/>
          <w:sz w:val="28"/>
          <w:szCs w:val="28"/>
        </w:rPr>
        <w:t xml:space="preserve"> 9 статьи 74</w:t>
      </w:r>
      <w:r w:rsidR="00944DF1">
        <w:rPr>
          <w:rFonts w:ascii="Times New Roman" w:hAnsi="Times New Roman" w:cs="Times New Roman"/>
          <w:sz w:val="28"/>
          <w:szCs w:val="28"/>
        </w:rPr>
        <w:t>,</w:t>
      </w:r>
      <w:r w:rsidR="00944DF1" w:rsidRPr="006D14D6">
        <w:rPr>
          <w:rFonts w:ascii="Times New Roman" w:hAnsi="Times New Roman" w:cs="Times New Roman"/>
          <w:sz w:val="28"/>
          <w:szCs w:val="28"/>
        </w:rPr>
        <w:t xml:space="preserve"> </w:t>
      </w:r>
      <w:r w:rsidR="00AE3508">
        <w:rPr>
          <w:rFonts w:ascii="Times New Roman" w:hAnsi="Times New Roman" w:cs="Times New Roman"/>
          <w:sz w:val="28"/>
          <w:szCs w:val="28"/>
        </w:rPr>
        <w:t xml:space="preserve"> </w:t>
      </w:r>
      <w:r w:rsidR="00944DF1">
        <w:rPr>
          <w:rFonts w:ascii="Times New Roman" w:hAnsi="Times New Roman" w:cs="Times New Roman"/>
          <w:sz w:val="28"/>
          <w:szCs w:val="28"/>
        </w:rPr>
        <w:t>части 8</w:t>
      </w:r>
      <w:r w:rsidR="009C3980">
        <w:rPr>
          <w:rFonts w:ascii="Times New Roman" w:hAnsi="Times New Roman" w:cs="Times New Roman"/>
          <w:sz w:val="28"/>
          <w:szCs w:val="28"/>
        </w:rPr>
        <w:t xml:space="preserve"> </w:t>
      </w:r>
      <w:r w:rsidR="00944DF1">
        <w:rPr>
          <w:rFonts w:ascii="Times New Roman" w:hAnsi="Times New Roman" w:cs="Times New Roman"/>
          <w:sz w:val="28"/>
          <w:szCs w:val="28"/>
        </w:rPr>
        <w:t xml:space="preserve">статьи 97 </w:t>
      </w:r>
      <w:r w:rsidR="00944DF1" w:rsidRPr="00BD22F3">
        <w:rPr>
          <w:rFonts w:ascii="Times New Roman" w:hAnsi="Times New Roman" w:cs="Times New Roman"/>
          <w:sz w:val="28"/>
          <w:szCs w:val="28"/>
        </w:rPr>
        <w:t xml:space="preserve">Конституции </w:t>
      </w:r>
      <w:proofErr w:type="spellStart"/>
      <w:r w:rsidR="00944DF1" w:rsidRPr="00BD22F3">
        <w:rPr>
          <w:rFonts w:ascii="Times New Roman" w:hAnsi="Times New Roman" w:cs="Times New Roman"/>
          <w:sz w:val="28"/>
          <w:szCs w:val="28"/>
        </w:rPr>
        <w:t>Кыргызской</w:t>
      </w:r>
      <w:proofErr w:type="spellEnd"/>
      <w:r w:rsidR="00944DF1" w:rsidRPr="00BD22F3">
        <w:rPr>
          <w:rFonts w:ascii="Times New Roman" w:hAnsi="Times New Roman" w:cs="Times New Roman"/>
          <w:sz w:val="28"/>
          <w:szCs w:val="28"/>
        </w:rPr>
        <w:t xml:space="preserve"> Республики</w:t>
      </w:r>
      <w:r w:rsidR="00944DF1">
        <w:rPr>
          <w:rFonts w:ascii="Times New Roman" w:hAnsi="Times New Roman" w:cs="Times New Roman"/>
          <w:sz w:val="28"/>
          <w:szCs w:val="28"/>
        </w:rPr>
        <w:t>.</w:t>
      </w:r>
    </w:p>
    <w:p w:rsidR="00944DF1" w:rsidRDefault="00944DF1" w:rsidP="00944DF1">
      <w:pPr>
        <w:spacing w:after="0" w:line="240" w:lineRule="auto"/>
        <w:ind w:firstLine="709"/>
        <w:jc w:val="both"/>
        <w:rPr>
          <w:rFonts w:ascii="Times New Roman" w:hAnsi="Times New Roman" w:cs="Times New Roman"/>
          <w:sz w:val="28"/>
          <w:szCs w:val="28"/>
        </w:rPr>
      </w:pPr>
    </w:p>
    <w:p w:rsidR="00944DF1" w:rsidRPr="00196447" w:rsidRDefault="00944DF1" w:rsidP="00661AF4">
      <w:pPr>
        <w:spacing w:line="240" w:lineRule="auto"/>
        <w:ind w:left="708"/>
        <w:rPr>
          <w:rFonts w:ascii="Times New Roman" w:hAnsi="Times New Roman" w:cs="Times New Roman"/>
          <w:sz w:val="28"/>
          <w:szCs w:val="28"/>
        </w:rPr>
      </w:pPr>
      <w:proofErr w:type="spellStart"/>
      <w:r w:rsidRPr="00196447">
        <w:rPr>
          <w:rFonts w:ascii="Times New Roman" w:hAnsi="Times New Roman" w:cs="Times New Roman"/>
          <w:sz w:val="28"/>
          <w:szCs w:val="28"/>
        </w:rPr>
        <w:t>Касымбеков</w:t>
      </w:r>
      <w:proofErr w:type="spellEnd"/>
      <w:r w:rsidRPr="00196447">
        <w:rPr>
          <w:rFonts w:ascii="Times New Roman" w:hAnsi="Times New Roman" w:cs="Times New Roman"/>
          <w:sz w:val="28"/>
          <w:szCs w:val="28"/>
          <w:lang w:val="ky-KG"/>
        </w:rPr>
        <w:t xml:space="preserve"> </w:t>
      </w:r>
      <w:r w:rsidRPr="00196447">
        <w:rPr>
          <w:rFonts w:ascii="Times New Roman" w:hAnsi="Times New Roman" w:cs="Times New Roman"/>
          <w:sz w:val="28"/>
          <w:szCs w:val="28"/>
        </w:rPr>
        <w:t>Н. А.</w:t>
      </w:r>
      <w:r w:rsidRPr="00196447">
        <w:rPr>
          <w:rFonts w:ascii="Times New Roman" w:hAnsi="Times New Roman" w:cs="Times New Roman"/>
          <w:sz w:val="28"/>
          <w:szCs w:val="28"/>
          <w:lang w:val="ky-KG"/>
        </w:rPr>
        <w:t xml:space="preserve">                                                          </w:t>
      </w:r>
      <w:r w:rsidRPr="00196447">
        <w:rPr>
          <w:rFonts w:ascii="Times New Roman" w:hAnsi="Times New Roman" w:cs="Times New Roman"/>
          <w:sz w:val="28"/>
          <w:szCs w:val="28"/>
        </w:rPr>
        <w:t xml:space="preserve">                                                            </w:t>
      </w:r>
    </w:p>
    <w:p w:rsidR="00944DF1" w:rsidRPr="00196447" w:rsidRDefault="00944DF1" w:rsidP="00661AF4">
      <w:pPr>
        <w:spacing w:line="240" w:lineRule="auto"/>
        <w:ind w:left="708"/>
        <w:rPr>
          <w:rFonts w:ascii="Times New Roman" w:hAnsi="Times New Roman" w:cs="Times New Roman"/>
          <w:sz w:val="28"/>
          <w:szCs w:val="28"/>
        </w:rPr>
      </w:pPr>
      <w:proofErr w:type="spellStart"/>
      <w:r w:rsidRPr="00196447">
        <w:rPr>
          <w:rFonts w:ascii="Times New Roman" w:hAnsi="Times New Roman" w:cs="Times New Roman"/>
          <w:sz w:val="28"/>
          <w:szCs w:val="28"/>
        </w:rPr>
        <w:t>Кодуранова</w:t>
      </w:r>
      <w:proofErr w:type="spellEnd"/>
      <w:r w:rsidRPr="00196447">
        <w:rPr>
          <w:rFonts w:ascii="Times New Roman" w:hAnsi="Times New Roman" w:cs="Times New Roman"/>
          <w:sz w:val="28"/>
          <w:szCs w:val="28"/>
        </w:rPr>
        <w:t xml:space="preserve"> А. С.</w:t>
      </w:r>
    </w:p>
    <w:p w:rsidR="00944DF1" w:rsidRPr="00196447" w:rsidRDefault="00944DF1" w:rsidP="00661AF4">
      <w:pPr>
        <w:spacing w:line="240" w:lineRule="auto"/>
        <w:ind w:left="708"/>
        <w:rPr>
          <w:rFonts w:ascii="Times New Roman" w:hAnsi="Times New Roman" w:cs="Times New Roman"/>
          <w:sz w:val="28"/>
          <w:szCs w:val="28"/>
        </w:rPr>
      </w:pPr>
      <w:proofErr w:type="spellStart"/>
      <w:r w:rsidRPr="00196447">
        <w:rPr>
          <w:rFonts w:ascii="Times New Roman" w:hAnsi="Times New Roman" w:cs="Times New Roman"/>
          <w:sz w:val="28"/>
          <w:szCs w:val="28"/>
        </w:rPr>
        <w:t>Карамушкина</w:t>
      </w:r>
      <w:proofErr w:type="spellEnd"/>
      <w:r w:rsidRPr="00196447">
        <w:rPr>
          <w:rFonts w:ascii="Times New Roman" w:hAnsi="Times New Roman" w:cs="Times New Roman"/>
          <w:sz w:val="28"/>
          <w:szCs w:val="28"/>
        </w:rPr>
        <w:t xml:space="preserve"> И. Ю.</w:t>
      </w:r>
      <w:bookmarkStart w:id="0" w:name="_GoBack"/>
      <w:bookmarkEnd w:id="0"/>
    </w:p>
    <w:p w:rsidR="00944DF1" w:rsidRPr="00196447" w:rsidRDefault="00944DF1" w:rsidP="00661AF4">
      <w:pPr>
        <w:spacing w:line="240" w:lineRule="auto"/>
        <w:ind w:left="708"/>
        <w:rPr>
          <w:rFonts w:ascii="Times New Roman" w:hAnsi="Times New Roman" w:cs="Times New Roman"/>
          <w:sz w:val="28"/>
          <w:szCs w:val="28"/>
        </w:rPr>
      </w:pPr>
      <w:proofErr w:type="spellStart"/>
      <w:r w:rsidRPr="00196447">
        <w:rPr>
          <w:rFonts w:ascii="Times New Roman" w:hAnsi="Times New Roman" w:cs="Times New Roman"/>
          <w:sz w:val="28"/>
          <w:szCs w:val="28"/>
        </w:rPr>
        <w:t>Мадеминов</w:t>
      </w:r>
      <w:proofErr w:type="spellEnd"/>
      <w:r w:rsidRPr="00196447">
        <w:rPr>
          <w:rFonts w:ascii="Times New Roman" w:hAnsi="Times New Roman" w:cs="Times New Roman"/>
          <w:sz w:val="28"/>
          <w:szCs w:val="28"/>
        </w:rPr>
        <w:t xml:space="preserve"> М. Г.                                                          </w:t>
      </w:r>
    </w:p>
    <w:p w:rsidR="00944DF1" w:rsidRPr="00196447" w:rsidRDefault="00944DF1" w:rsidP="00661AF4">
      <w:pPr>
        <w:spacing w:line="240" w:lineRule="auto"/>
        <w:ind w:left="708"/>
        <w:rPr>
          <w:rFonts w:ascii="Times New Roman" w:hAnsi="Times New Roman" w:cs="Times New Roman"/>
          <w:sz w:val="28"/>
          <w:szCs w:val="28"/>
        </w:rPr>
      </w:pPr>
      <w:proofErr w:type="spellStart"/>
      <w:r w:rsidRPr="00196447">
        <w:rPr>
          <w:rFonts w:ascii="Times New Roman" w:hAnsi="Times New Roman" w:cs="Times New Roman"/>
          <w:sz w:val="28"/>
          <w:szCs w:val="28"/>
        </w:rPr>
        <w:t>Артыков</w:t>
      </w:r>
      <w:proofErr w:type="spellEnd"/>
      <w:r w:rsidRPr="00196447">
        <w:rPr>
          <w:rFonts w:ascii="Times New Roman" w:hAnsi="Times New Roman" w:cs="Times New Roman"/>
          <w:sz w:val="28"/>
          <w:szCs w:val="28"/>
        </w:rPr>
        <w:t xml:space="preserve"> А.</w:t>
      </w:r>
    </w:p>
    <w:p w:rsidR="00944DF1" w:rsidRPr="00196447" w:rsidRDefault="00944DF1" w:rsidP="00661AF4">
      <w:pPr>
        <w:spacing w:line="240" w:lineRule="auto"/>
        <w:ind w:left="708"/>
        <w:rPr>
          <w:rFonts w:ascii="Times New Roman" w:hAnsi="Times New Roman" w:cs="Times New Roman"/>
          <w:sz w:val="28"/>
          <w:szCs w:val="28"/>
        </w:rPr>
      </w:pPr>
      <w:proofErr w:type="spellStart"/>
      <w:r w:rsidRPr="00196447">
        <w:rPr>
          <w:rFonts w:ascii="Times New Roman" w:hAnsi="Times New Roman" w:cs="Times New Roman"/>
          <w:sz w:val="28"/>
          <w:szCs w:val="28"/>
        </w:rPr>
        <w:t>Орозова</w:t>
      </w:r>
      <w:proofErr w:type="spellEnd"/>
      <w:r w:rsidRPr="00196447">
        <w:rPr>
          <w:rFonts w:ascii="Times New Roman" w:hAnsi="Times New Roman" w:cs="Times New Roman"/>
          <w:sz w:val="28"/>
          <w:szCs w:val="28"/>
        </w:rPr>
        <w:t xml:space="preserve"> К. Б.                                                           </w:t>
      </w:r>
    </w:p>
    <w:p w:rsidR="00944DF1" w:rsidRPr="00196447" w:rsidRDefault="00944DF1" w:rsidP="00944DF1">
      <w:pPr>
        <w:spacing w:after="0" w:line="240" w:lineRule="auto"/>
        <w:ind w:left="708"/>
        <w:rPr>
          <w:rFonts w:ascii="Times New Roman" w:hAnsi="Times New Roman" w:cs="Times New Roman"/>
          <w:sz w:val="28"/>
          <w:szCs w:val="28"/>
        </w:rPr>
      </w:pPr>
      <w:r w:rsidRPr="00196447">
        <w:rPr>
          <w:rFonts w:ascii="Times New Roman" w:hAnsi="Times New Roman" w:cs="Times New Roman"/>
          <w:sz w:val="28"/>
          <w:szCs w:val="28"/>
        </w:rPr>
        <w:t>Усубалиев Т. Б.</w:t>
      </w:r>
    </w:p>
    <w:p w:rsidR="00944DF1" w:rsidRPr="00EB6BC2" w:rsidRDefault="00944DF1" w:rsidP="0094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EF4A3D" w:rsidRDefault="00196447"/>
    <w:sectPr w:rsidR="00EF4A3D" w:rsidSect="008C1AA7">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056"/>
    <w:multiLevelType w:val="hybridMultilevel"/>
    <w:tmpl w:val="0020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C2701"/>
    <w:multiLevelType w:val="multilevel"/>
    <w:tmpl w:val="0B3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3822"/>
    <w:multiLevelType w:val="hybridMultilevel"/>
    <w:tmpl w:val="754ECE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4197FC0"/>
    <w:multiLevelType w:val="hybridMultilevel"/>
    <w:tmpl w:val="4CD8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444C08"/>
    <w:multiLevelType w:val="hybridMultilevel"/>
    <w:tmpl w:val="BE40395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F1"/>
    <w:rsid w:val="00000CCD"/>
    <w:rsid w:val="00004AAF"/>
    <w:rsid w:val="0001041A"/>
    <w:rsid w:val="000505BC"/>
    <w:rsid w:val="0005466C"/>
    <w:rsid w:val="000952C0"/>
    <w:rsid w:val="00166020"/>
    <w:rsid w:val="00166FB4"/>
    <w:rsid w:val="00196447"/>
    <w:rsid w:val="001A7062"/>
    <w:rsid w:val="001C1A64"/>
    <w:rsid w:val="00207E95"/>
    <w:rsid w:val="002A36AF"/>
    <w:rsid w:val="002D6E88"/>
    <w:rsid w:val="002E2C49"/>
    <w:rsid w:val="002E3A73"/>
    <w:rsid w:val="003442D1"/>
    <w:rsid w:val="00364A7D"/>
    <w:rsid w:val="00387020"/>
    <w:rsid w:val="0039455E"/>
    <w:rsid w:val="003C4E82"/>
    <w:rsid w:val="00404E09"/>
    <w:rsid w:val="00454019"/>
    <w:rsid w:val="00456857"/>
    <w:rsid w:val="004B3832"/>
    <w:rsid w:val="004E6D7A"/>
    <w:rsid w:val="00530023"/>
    <w:rsid w:val="00563398"/>
    <w:rsid w:val="00573505"/>
    <w:rsid w:val="005740F3"/>
    <w:rsid w:val="005C1254"/>
    <w:rsid w:val="005D39F8"/>
    <w:rsid w:val="005E7DEF"/>
    <w:rsid w:val="005F5617"/>
    <w:rsid w:val="005F72F6"/>
    <w:rsid w:val="00602E94"/>
    <w:rsid w:val="00604A2B"/>
    <w:rsid w:val="00613528"/>
    <w:rsid w:val="00661AF4"/>
    <w:rsid w:val="00675AC9"/>
    <w:rsid w:val="00684C28"/>
    <w:rsid w:val="00704070"/>
    <w:rsid w:val="00724B7B"/>
    <w:rsid w:val="00737B89"/>
    <w:rsid w:val="007515A9"/>
    <w:rsid w:val="007A2A7C"/>
    <w:rsid w:val="007B0910"/>
    <w:rsid w:val="007F06D6"/>
    <w:rsid w:val="00844B10"/>
    <w:rsid w:val="00877DB0"/>
    <w:rsid w:val="00883ADF"/>
    <w:rsid w:val="008A446C"/>
    <w:rsid w:val="008A46FA"/>
    <w:rsid w:val="008B795C"/>
    <w:rsid w:val="008C1AA7"/>
    <w:rsid w:val="008E5DDE"/>
    <w:rsid w:val="00901698"/>
    <w:rsid w:val="00931479"/>
    <w:rsid w:val="00944DF1"/>
    <w:rsid w:val="00945E02"/>
    <w:rsid w:val="0095027C"/>
    <w:rsid w:val="00954C35"/>
    <w:rsid w:val="009677B3"/>
    <w:rsid w:val="00995D2A"/>
    <w:rsid w:val="00997C3F"/>
    <w:rsid w:val="009B37ED"/>
    <w:rsid w:val="009C3980"/>
    <w:rsid w:val="009D0774"/>
    <w:rsid w:val="009F12F3"/>
    <w:rsid w:val="00A37185"/>
    <w:rsid w:val="00A459AE"/>
    <w:rsid w:val="00A47C1D"/>
    <w:rsid w:val="00A5229E"/>
    <w:rsid w:val="00A74701"/>
    <w:rsid w:val="00A94D25"/>
    <w:rsid w:val="00AA0FBC"/>
    <w:rsid w:val="00AC1683"/>
    <w:rsid w:val="00AD0CA2"/>
    <w:rsid w:val="00AE3508"/>
    <w:rsid w:val="00AF7E3B"/>
    <w:rsid w:val="00B765FC"/>
    <w:rsid w:val="00BF1B41"/>
    <w:rsid w:val="00C24845"/>
    <w:rsid w:val="00C87F46"/>
    <w:rsid w:val="00CA045F"/>
    <w:rsid w:val="00CE2A99"/>
    <w:rsid w:val="00D21105"/>
    <w:rsid w:val="00D279A1"/>
    <w:rsid w:val="00DD612A"/>
    <w:rsid w:val="00E07AB1"/>
    <w:rsid w:val="00E75EEE"/>
    <w:rsid w:val="00E9395F"/>
    <w:rsid w:val="00E95DB0"/>
    <w:rsid w:val="00F02DB4"/>
    <w:rsid w:val="00F33ACA"/>
    <w:rsid w:val="00F52733"/>
    <w:rsid w:val="00F55C46"/>
    <w:rsid w:val="00F6208D"/>
    <w:rsid w:val="00F64A19"/>
    <w:rsid w:val="00F92906"/>
    <w:rsid w:val="00FB27B2"/>
    <w:rsid w:val="00FC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35DC5-55A2-46C5-81C6-E64F963F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D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186397C5418F713B08CC9E863FF8A6315D133D7E12A26182B2FA02A49903F7C1959FAD157mDH3I" TargetMode="External"/><Relationship Id="rId5" Type="http://schemas.openxmlformats.org/officeDocument/2006/relationships/hyperlink" Target="consultantplus://offline/ref=5C4186397C5418F713B08CC9E863FF8A621DD636DDBC202E41272DA7m2H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4015</Words>
  <Characters>22889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dc:creator>
  <cp:keywords/>
  <dc:description/>
  <cp:lastModifiedBy>АЗАТ</cp:lastModifiedBy>
  <cp:revision>12</cp:revision>
  <dcterms:created xsi:type="dcterms:W3CDTF">2019-10-04T06:41:00Z</dcterms:created>
  <dcterms:modified xsi:type="dcterms:W3CDTF">2019-10-10T13:09:00Z</dcterms:modified>
</cp:coreProperties>
</file>